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661FF" w14:textId="6FBA907C" w:rsidR="00BC2C0F" w:rsidRDefault="00C26354" w:rsidP="00B6707E">
      <w:pPr>
        <w:pStyle w:val="Overskrift1"/>
        <w:ind w:left="0"/>
        <w:rPr>
          <w:lang w:val="da-DK"/>
        </w:rPr>
      </w:pPr>
      <w:r>
        <w:rPr>
          <w:color w:val="00A4E0"/>
          <w:lang w:val="da-DK"/>
        </w:rPr>
        <w:t xml:space="preserve">  </w:t>
      </w:r>
      <w:r w:rsidR="00B6707E">
        <w:rPr>
          <w:color w:val="00A4E0"/>
          <w:lang w:val="da-DK"/>
        </w:rPr>
        <w:t>D</w:t>
      </w:r>
      <w:r w:rsidR="003223CE">
        <w:rPr>
          <w:color w:val="00A4E0"/>
          <w:lang w:val="da-DK"/>
        </w:rPr>
        <w:t xml:space="preserve">rejebog før, under og efter </w:t>
      </w:r>
      <w:r w:rsidR="00BC2C0F">
        <w:rPr>
          <w:color w:val="00A4E0"/>
          <w:lang w:val="da-DK"/>
        </w:rPr>
        <w:t>klyngemødet</w:t>
      </w:r>
      <w:r w:rsidR="003223CE">
        <w:rPr>
          <w:color w:val="00A4E0"/>
          <w:lang w:val="da-DK"/>
        </w:rPr>
        <w:t xml:space="preserve"> </w:t>
      </w:r>
    </w:p>
    <w:p w14:paraId="161CA93D" w14:textId="77777777" w:rsidR="00BC2C0F" w:rsidRDefault="00BC2C0F" w:rsidP="00BC2C0F">
      <w:pPr>
        <w:spacing w:before="115"/>
        <w:ind w:left="217"/>
        <w:rPr>
          <w:b/>
          <w:sz w:val="28"/>
        </w:rPr>
      </w:pPr>
      <w:r>
        <w:rPr>
          <w:b/>
          <w:color w:val="00A4E0"/>
          <w:sz w:val="28"/>
        </w:rPr>
        <w:t>Før klyngemødet</w:t>
      </w:r>
    </w:p>
    <w:p w14:paraId="64954E78" w14:textId="77777777" w:rsidR="00BC2C0F" w:rsidRDefault="00BC2C0F" w:rsidP="00BC2C0F">
      <w:pPr>
        <w:pStyle w:val="Brdtekst"/>
        <w:spacing w:before="10"/>
        <w:rPr>
          <w:b/>
        </w:rPr>
      </w:pPr>
    </w:p>
    <w:p w14:paraId="4EF02C1B" w14:textId="05BEBE1D" w:rsidR="00BC2C0F" w:rsidRPr="0029586F" w:rsidRDefault="007F352E" w:rsidP="00BC2C0F">
      <w:pPr>
        <w:pStyle w:val="Overskrift3"/>
      </w:pPr>
      <w:r w:rsidRPr="0029586F">
        <w:rPr>
          <w:color w:val="231F20"/>
        </w:rPr>
        <w:t>Klyngekoordinator/m</w:t>
      </w:r>
      <w:r w:rsidR="00BC2C0F" w:rsidRPr="0029586F">
        <w:rPr>
          <w:color w:val="231F20"/>
        </w:rPr>
        <w:t>ødeleder:</w:t>
      </w:r>
    </w:p>
    <w:p w14:paraId="66EC98F9" w14:textId="5F420C93" w:rsidR="00D5095D" w:rsidRPr="0029586F" w:rsidRDefault="00D5095D" w:rsidP="001F127D">
      <w:pPr>
        <w:pStyle w:val="Listeafsnit"/>
        <w:numPr>
          <w:ilvl w:val="0"/>
          <w:numId w:val="1"/>
        </w:numPr>
        <w:tabs>
          <w:tab w:val="left" w:pos="518"/>
        </w:tabs>
        <w:spacing w:line="252" w:lineRule="auto"/>
        <w:ind w:right="95"/>
        <w:rPr>
          <w:color w:val="231F20"/>
          <w:sz w:val="20"/>
          <w:lang w:val="da-DK"/>
        </w:rPr>
      </w:pPr>
      <w:r w:rsidRPr="0029586F">
        <w:rPr>
          <w:color w:val="231F20"/>
          <w:sz w:val="20"/>
          <w:lang w:val="da-DK"/>
        </w:rPr>
        <w:t xml:space="preserve">Bestiller klyngepakken </w:t>
      </w:r>
      <w:r w:rsidR="001A6E68" w:rsidRPr="0029586F">
        <w:rPr>
          <w:color w:val="231F20"/>
          <w:sz w:val="20"/>
          <w:lang w:val="da-DK"/>
        </w:rPr>
        <w:t>i god tid inden mødet</w:t>
      </w:r>
      <w:r w:rsidR="00325A76" w:rsidRPr="0029586F">
        <w:rPr>
          <w:color w:val="231F20"/>
          <w:sz w:val="20"/>
          <w:lang w:val="da-DK"/>
        </w:rPr>
        <w:t xml:space="preserve"> ved at udfylde </w:t>
      </w:r>
      <w:r w:rsidR="00C46CD0" w:rsidRPr="0029586F">
        <w:rPr>
          <w:color w:val="231F20"/>
          <w:sz w:val="20"/>
          <w:lang w:val="da-DK"/>
        </w:rPr>
        <w:t>formular</w:t>
      </w:r>
      <w:r w:rsidR="00390978" w:rsidRPr="0029586F">
        <w:rPr>
          <w:color w:val="231F20"/>
          <w:sz w:val="20"/>
          <w:lang w:val="da-DK"/>
        </w:rPr>
        <w:t>en</w:t>
      </w:r>
      <w:r w:rsidR="00C46CD0" w:rsidRPr="0029586F">
        <w:rPr>
          <w:color w:val="231F20"/>
          <w:sz w:val="20"/>
          <w:lang w:val="da-DK"/>
        </w:rPr>
        <w:t xml:space="preserve"> på kiap.dk: LINK</w:t>
      </w:r>
    </w:p>
    <w:p w14:paraId="6306C307" w14:textId="481C9A27" w:rsidR="0022147D" w:rsidRPr="0029586F" w:rsidRDefault="003A6176" w:rsidP="001F127D">
      <w:pPr>
        <w:pStyle w:val="Listeafsnit"/>
        <w:numPr>
          <w:ilvl w:val="0"/>
          <w:numId w:val="1"/>
        </w:numPr>
        <w:tabs>
          <w:tab w:val="left" w:pos="518"/>
        </w:tabs>
        <w:spacing w:line="252" w:lineRule="auto"/>
        <w:ind w:right="95"/>
        <w:rPr>
          <w:color w:val="231F20"/>
          <w:sz w:val="20"/>
          <w:lang w:val="da-DK"/>
        </w:rPr>
      </w:pPr>
      <w:r w:rsidRPr="0029586F">
        <w:rPr>
          <w:color w:val="231F20"/>
          <w:sz w:val="20"/>
          <w:lang w:val="da-DK"/>
        </w:rPr>
        <w:t xml:space="preserve">Bliver ringet op af </w:t>
      </w:r>
      <w:r w:rsidR="00D5095D" w:rsidRPr="0029586F">
        <w:rPr>
          <w:color w:val="231F20"/>
          <w:sz w:val="20"/>
          <w:lang w:val="da-DK"/>
        </w:rPr>
        <w:t>en konsulent fra KiA</w:t>
      </w:r>
      <w:r w:rsidR="005A61A9" w:rsidRPr="0029586F">
        <w:rPr>
          <w:color w:val="231F20"/>
          <w:sz w:val="20"/>
          <w:lang w:val="da-DK"/>
        </w:rPr>
        <w:t>P. Sammen gennemgår I pakken, drøfter klyngens behov</w:t>
      </w:r>
      <w:r w:rsidR="009A0391" w:rsidRPr="0029586F">
        <w:rPr>
          <w:color w:val="231F20"/>
          <w:sz w:val="20"/>
          <w:lang w:val="da-DK"/>
        </w:rPr>
        <w:t xml:space="preserve"> og tilrettelægger mødet. </w:t>
      </w:r>
      <w:r w:rsidR="006B73D1" w:rsidRPr="0029586F">
        <w:rPr>
          <w:color w:val="2C7A77"/>
          <w:lang w:val="da-DK"/>
        </w:rPr>
        <w:t xml:space="preserve">  </w:t>
      </w:r>
      <w:r w:rsidR="0058527C" w:rsidRPr="0029586F">
        <w:rPr>
          <w:color w:val="2C7A77"/>
          <w:lang w:val="da-DK"/>
        </w:rPr>
        <w:t xml:space="preserve">   </w:t>
      </w:r>
    </w:p>
    <w:p w14:paraId="2F3F051F" w14:textId="2927B3D5" w:rsidR="00201B37" w:rsidRPr="0029586F" w:rsidRDefault="00201B37" w:rsidP="001F127D">
      <w:pPr>
        <w:pStyle w:val="Listeafsnit"/>
        <w:numPr>
          <w:ilvl w:val="0"/>
          <w:numId w:val="1"/>
        </w:numPr>
        <w:tabs>
          <w:tab w:val="left" w:pos="518"/>
        </w:tabs>
        <w:spacing w:line="252" w:lineRule="auto"/>
        <w:ind w:right="95"/>
        <w:rPr>
          <w:color w:val="231F20"/>
          <w:sz w:val="20"/>
          <w:lang w:val="da-DK"/>
        </w:rPr>
      </w:pPr>
      <w:r w:rsidRPr="0029586F">
        <w:rPr>
          <w:color w:val="231F20"/>
          <w:sz w:val="20"/>
          <w:lang w:val="da-DK"/>
        </w:rPr>
        <w:t xml:space="preserve">Sender </w:t>
      </w:r>
      <w:r w:rsidR="00F77599" w:rsidRPr="0029586F">
        <w:rPr>
          <w:color w:val="231F20"/>
          <w:sz w:val="20"/>
          <w:lang w:val="da-DK"/>
        </w:rPr>
        <w:t xml:space="preserve">alle klyngemedlemmernes e-mailadresser for klyngens medlemmer </w:t>
      </w:r>
      <w:r w:rsidR="00FD7035" w:rsidRPr="0029586F">
        <w:rPr>
          <w:color w:val="231F20"/>
          <w:sz w:val="20"/>
          <w:lang w:val="da-DK"/>
        </w:rPr>
        <w:t>til KiAP</w:t>
      </w:r>
      <w:r w:rsidR="008F74AD" w:rsidRPr="0029586F">
        <w:rPr>
          <w:color w:val="231F20"/>
          <w:sz w:val="20"/>
          <w:lang w:val="da-DK"/>
        </w:rPr>
        <w:t>.</w:t>
      </w:r>
    </w:p>
    <w:p w14:paraId="0882AEE8" w14:textId="3E148792" w:rsidR="004E421C" w:rsidRPr="0029586F" w:rsidRDefault="004E421C" w:rsidP="00884874">
      <w:pPr>
        <w:pStyle w:val="Listeafsnit"/>
        <w:numPr>
          <w:ilvl w:val="0"/>
          <w:numId w:val="1"/>
        </w:numPr>
        <w:spacing w:line="252" w:lineRule="auto"/>
        <w:ind w:right="95"/>
        <w:rPr>
          <w:color w:val="231F20"/>
          <w:sz w:val="20"/>
          <w:lang w:val="da-DK"/>
        </w:rPr>
      </w:pPr>
      <w:r w:rsidRPr="0029586F">
        <w:rPr>
          <w:color w:val="231F20"/>
          <w:sz w:val="20"/>
          <w:lang w:val="da-DK"/>
        </w:rPr>
        <w:t xml:space="preserve">Modtager en mail med følgende materiale: 1) </w:t>
      </w:r>
      <w:r w:rsidR="00E54092" w:rsidRPr="0029586F">
        <w:rPr>
          <w:color w:val="231F20"/>
          <w:sz w:val="20"/>
          <w:lang w:val="da-DK"/>
        </w:rPr>
        <w:t>Forslag til en mail, der kan sendes til klyngens medlemmer, som introduktion til klyngemødet om trivsel og arbejdsglæde og den spørgeskemaundersøgelse</w:t>
      </w:r>
      <w:r w:rsidR="003F1AF4" w:rsidRPr="0029586F">
        <w:rPr>
          <w:color w:val="231F20"/>
          <w:sz w:val="20"/>
          <w:lang w:val="da-DK"/>
        </w:rPr>
        <w:t>,</w:t>
      </w:r>
      <w:r w:rsidR="00E54092" w:rsidRPr="0029586F">
        <w:rPr>
          <w:color w:val="231F20"/>
          <w:sz w:val="20"/>
          <w:lang w:val="da-DK"/>
        </w:rPr>
        <w:t xml:space="preserve"> de skal besvare</w:t>
      </w:r>
      <w:r w:rsidRPr="0029586F">
        <w:rPr>
          <w:color w:val="231F20"/>
          <w:sz w:val="20"/>
          <w:lang w:val="da-DK"/>
        </w:rPr>
        <w:t xml:space="preserve">, 2) </w:t>
      </w:r>
      <w:r w:rsidR="00B92DF7" w:rsidRPr="0029586F">
        <w:rPr>
          <w:color w:val="231F20"/>
          <w:sz w:val="20"/>
          <w:lang w:val="da-DK"/>
        </w:rPr>
        <w:t>Spørgeskemaet</w:t>
      </w:r>
      <w:r w:rsidR="00CB44D1" w:rsidRPr="0029586F">
        <w:rPr>
          <w:color w:val="231F20"/>
          <w:sz w:val="20"/>
          <w:lang w:val="da-DK"/>
        </w:rPr>
        <w:t>, KiAP sender</w:t>
      </w:r>
      <w:r w:rsidR="00B92DF7" w:rsidRPr="0029586F">
        <w:rPr>
          <w:color w:val="231F20"/>
          <w:sz w:val="20"/>
          <w:lang w:val="da-DK"/>
        </w:rPr>
        <w:t xml:space="preserve"> til klyngens medlemmer, 3) </w:t>
      </w:r>
      <w:r w:rsidR="00E92C24" w:rsidRPr="0029586F">
        <w:rPr>
          <w:color w:val="231F20"/>
          <w:sz w:val="20"/>
          <w:lang w:val="da-DK"/>
        </w:rPr>
        <w:t>En pdf-udgave af k</w:t>
      </w:r>
      <w:r w:rsidRPr="0029586F">
        <w:rPr>
          <w:color w:val="231F20"/>
          <w:sz w:val="20"/>
          <w:lang w:val="da-DK"/>
        </w:rPr>
        <w:t>lyngepakken</w:t>
      </w:r>
      <w:r w:rsidR="00E92C24" w:rsidRPr="0029586F">
        <w:rPr>
          <w:color w:val="231F20"/>
          <w:sz w:val="20"/>
          <w:lang w:val="da-DK"/>
        </w:rPr>
        <w:t>, 4)</w:t>
      </w:r>
      <w:r w:rsidR="007B112E" w:rsidRPr="0029586F">
        <w:rPr>
          <w:color w:val="231F20"/>
          <w:sz w:val="20"/>
          <w:lang w:val="da-DK"/>
        </w:rPr>
        <w:t xml:space="preserve"> En demoversion af</w:t>
      </w:r>
      <w:r w:rsidR="00BD5175" w:rsidRPr="0029586F">
        <w:rPr>
          <w:color w:val="231F20"/>
          <w:sz w:val="20"/>
          <w:lang w:val="da-DK"/>
        </w:rPr>
        <w:t xml:space="preserve"> </w:t>
      </w:r>
      <w:r w:rsidRPr="0029586F">
        <w:rPr>
          <w:color w:val="231F20"/>
          <w:sz w:val="20"/>
          <w:lang w:val="da-DK"/>
        </w:rPr>
        <w:t>powerpoint</w:t>
      </w:r>
      <w:r w:rsidR="001E272F" w:rsidRPr="0029586F">
        <w:rPr>
          <w:color w:val="231F20"/>
          <w:sz w:val="20"/>
          <w:lang w:val="da-DK"/>
        </w:rPr>
        <w:t>en til mødet</w:t>
      </w:r>
      <w:r w:rsidRPr="0029586F">
        <w:rPr>
          <w:color w:val="231F20"/>
          <w:sz w:val="20"/>
          <w:lang w:val="da-DK"/>
        </w:rPr>
        <w:t xml:space="preserve"> (uden klyngens data), </w:t>
      </w:r>
      <w:r w:rsidR="001E272F" w:rsidRPr="0029586F">
        <w:rPr>
          <w:color w:val="231F20"/>
          <w:sz w:val="20"/>
          <w:lang w:val="da-DK"/>
        </w:rPr>
        <w:t>5</w:t>
      </w:r>
      <w:r w:rsidRPr="0029586F">
        <w:rPr>
          <w:color w:val="231F20"/>
          <w:sz w:val="20"/>
          <w:lang w:val="da-DK"/>
        </w:rPr>
        <w:t xml:space="preserve">) En detaljeret drejebog med aktiviteter før, under og efter klyngemødet og </w:t>
      </w:r>
      <w:r w:rsidR="00DF5D47" w:rsidRPr="0029586F">
        <w:rPr>
          <w:color w:val="231F20"/>
          <w:sz w:val="20"/>
          <w:lang w:val="da-DK"/>
        </w:rPr>
        <w:t>6</w:t>
      </w:r>
      <w:r w:rsidRPr="0029586F">
        <w:rPr>
          <w:color w:val="231F20"/>
          <w:sz w:val="20"/>
          <w:lang w:val="da-DK"/>
        </w:rPr>
        <w:t xml:space="preserve">) Et detaljeret program til mødelederen. </w:t>
      </w:r>
    </w:p>
    <w:p w14:paraId="05E442BB" w14:textId="31E50256" w:rsidR="009C0A5D" w:rsidRPr="0029586F" w:rsidRDefault="009C0A5D" w:rsidP="009C0A5D">
      <w:pPr>
        <w:pStyle w:val="Listeafsnit"/>
        <w:numPr>
          <w:ilvl w:val="0"/>
          <w:numId w:val="1"/>
        </w:numPr>
        <w:tabs>
          <w:tab w:val="left" w:pos="518"/>
        </w:tabs>
        <w:spacing w:line="252" w:lineRule="auto"/>
        <w:ind w:right="2288"/>
        <w:rPr>
          <w:color w:val="231F20"/>
          <w:sz w:val="20"/>
          <w:lang w:val="da-DK"/>
        </w:rPr>
      </w:pPr>
      <w:r w:rsidRPr="0029586F">
        <w:rPr>
          <w:color w:val="231F20"/>
          <w:sz w:val="20"/>
          <w:lang w:val="da-DK"/>
        </w:rPr>
        <w:t xml:space="preserve">Sender invitationen med </w:t>
      </w:r>
      <w:r w:rsidR="001E06C4" w:rsidRPr="0029586F">
        <w:rPr>
          <w:color w:val="231F20"/>
          <w:sz w:val="20"/>
          <w:lang w:val="da-DK"/>
        </w:rPr>
        <w:t>vedhæftning</w:t>
      </w:r>
      <w:r w:rsidRPr="0029586F">
        <w:rPr>
          <w:color w:val="231F20"/>
          <w:sz w:val="20"/>
          <w:lang w:val="da-DK"/>
        </w:rPr>
        <w:t xml:space="preserve"> 3 til mødedeltagerne og sørger for det praktiske i forhold til booking af lokaler, forplejning og deltagernes tilmelding. </w:t>
      </w:r>
    </w:p>
    <w:p w14:paraId="7F90F2D1" w14:textId="38BDA728" w:rsidR="00373958" w:rsidRPr="0029586F" w:rsidRDefault="00373958" w:rsidP="001F127D">
      <w:pPr>
        <w:pStyle w:val="Listeafsnit"/>
        <w:numPr>
          <w:ilvl w:val="0"/>
          <w:numId w:val="1"/>
        </w:numPr>
        <w:ind w:right="95"/>
        <w:rPr>
          <w:color w:val="231F20"/>
          <w:sz w:val="20"/>
          <w:lang w:val="da-DK"/>
        </w:rPr>
      </w:pPr>
      <w:r w:rsidRPr="0029586F">
        <w:rPr>
          <w:color w:val="231F20"/>
          <w:sz w:val="20"/>
          <w:lang w:val="da-DK"/>
        </w:rPr>
        <w:t>KiAP sender e-mail til klyngens medlemmer med link til besvarelse af spørgeskema. Alle</w:t>
      </w:r>
      <w:r w:rsidR="00954C7E" w:rsidRPr="0029586F">
        <w:rPr>
          <w:color w:val="231F20"/>
          <w:sz w:val="20"/>
          <w:lang w:val="da-DK"/>
        </w:rPr>
        <w:t>,</w:t>
      </w:r>
      <w:r w:rsidRPr="0029586F">
        <w:rPr>
          <w:color w:val="231F20"/>
          <w:sz w:val="20"/>
          <w:lang w:val="da-DK"/>
        </w:rPr>
        <w:t xml:space="preserve"> der besvarer spørgeskemaet, får automatisk tilsendt deres besvarelse på mail, som de kan printe og medbringe på klyngemødet (beskrives i den mail, de modtager). Dette for at sikre, at man kan se sine egne </w:t>
      </w:r>
      <w:r w:rsidRPr="0029586F">
        <w:rPr>
          <w:color w:val="231F20"/>
          <w:sz w:val="20"/>
          <w:lang w:val="da-DK"/>
        </w:rPr>
        <w:t>besvarelser og for at tydeliggøre anonymiteten.</w:t>
      </w:r>
    </w:p>
    <w:p w14:paraId="54527C7D" w14:textId="781D3F40" w:rsidR="009A006B" w:rsidRPr="0029586F" w:rsidRDefault="00504679" w:rsidP="001F127D">
      <w:pPr>
        <w:pStyle w:val="Listeafsnit"/>
        <w:numPr>
          <w:ilvl w:val="0"/>
          <w:numId w:val="1"/>
        </w:numPr>
        <w:tabs>
          <w:tab w:val="left" w:pos="284"/>
        </w:tabs>
        <w:spacing w:line="252" w:lineRule="auto"/>
        <w:ind w:right="95"/>
        <w:rPr>
          <w:color w:val="231F20"/>
          <w:sz w:val="20"/>
          <w:lang w:val="da-DK"/>
        </w:rPr>
      </w:pPr>
      <w:r w:rsidRPr="0029586F">
        <w:rPr>
          <w:color w:val="231F20"/>
          <w:sz w:val="20"/>
          <w:lang w:val="da-DK"/>
        </w:rPr>
        <w:t xml:space="preserve">Modtager </w:t>
      </w:r>
      <w:r w:rsidR="00E64069" w:rsidRPr="0029586F">
        <w:rPr>
          <w:color w:val="231F20"/>
          <w:sz w:val="20"/>
          <w:lang w:val="da-DK"/>
        </w:rPr>
        <w:t>en mail</w:t>
      </w:r>
      <w:r w:rsidRPr="0029586F">
        <w:rPr>
          <w:color w:val="231F20"/>
          <w:sz w:val="20"/>
          <w:lang w:val="da-DK"/>
        </w:rPr>
        <w:t xml:space="preserve"> f</w:t>
      </w:r>
      <w:r w:rsidR="005B4F32" w:rsidRPr="0029586F">
        <w:rPr>
          <w:color w:val="231F20"/>
          <w:sz w:val="20"/>
          <w:lang w:val="da-DK"/>
        </w:rPr>
        <w:t>orud for</w:t>
      </w:r>
      <w:r w:rsidR="00CA4A7E" w:rsidRPr="0029586F">
        <w:rPr>
          <w:color w:val="231F20"/>
          <w:sz w:val="20"/>
          <w:lang w:val="da-DK"/>
        </w:rPr>
        <w:t xml:space="preserve"> </w:t>
      </w:r>
      <w:r w:rsidR="00D5095D" w:rsidRPr="0029586F">
        <w:rPr>
          <w:color w:val="231F20"/>
          <w:sz w:val="20"/>
          <w:lang w:val="da-DK"/>
        </w:rPr>
        <w:t>klyngemødet</w:t>
      </w:r>
      <w:r w:rsidR="00E64069" w:rsidRPr="0029586F">
        <w:rPr>
          <w:color w:val="231F20"/>
          <w:sz w:val="20"/>
          <w:lang w:val="da-DK"/>
        </w:rPr>
        <w:t xml:space="preserve"> med</w:t>
      </w:r>
      <w:r w:rsidR="0016517F" w:rsidRPr="0029586F">
        <w:rPr>
          <w:color w:val="231F20"/>
          <w:sz w:val="20"/>
          <w:lang w:val="da-DK"/>
        </w:rPr>
        <w:t xml:space="preserve"> følgende mat</w:t>
      </w:r>
      <w:r w:rsidR="006E230D" w:rsidRPr="0029586F">
        <w:rPr>
          <w:color w:val="231F20"/>
          <w:sz w:val="20"/>
          <w:lang w:val="da-DK"/>
        </w:rPr>
        <w:t>eriale</w:t>
      </w:r>
      <w:r w:rsidR="00F47488" w:rsidRPr="0029586F">
        <w:rPr>
          <w:color w:val="231F20"/>
          <w:sz w:val="20"/>
          <w:lang w:val="da-DK"/>
        </w:rPr>
        <w:t>:</w:t>
      </w:r>
      <w:r w:rsidR="00547D5E" w:rsidRPr="0029586F">
        <w:rPr>
          <w:color w:val="231F20"/>
          <w:sz w:val="20"/>
          <w:lang w:val="da-DK"/>
        </w:rPr>
        <w:t xml:space="preserve"> 1) </w:t>
      </w:r>
      <w:r w:rsidR="00F47488" w:rsidRPr="0029586F">
        <w:rPr>
          <w:color w:val="231F20"/>
          <w:sz w:val="20"/>
          <w:lang w:val="da-DK"/>
        </w:rPr>
        <w:t>E</w:t>
      </w:r>
      <w:r w:rsidRPr="0029586F">
        <w:rPr>
          <w:color w:val="231F20"/>
          <w:sz w:val="20"/>
          <w:lang w:val="da-DK"/>
        </w:rPr>
        <w:t xml:space="preserve">n </w:t>
      </w:r>
      <w:r w:rsidR="00D5095D" w:rsidRPr="0029586F">
        <w:rPr>
          <w:color w:val="231F20"/>
          <w:sz w:val="20"/>
          <w:lang w:val="da-DK"/>
        </w:rPr>
        <w:t>færdig powerpoint</w:t>
      </w:r>
      <w:r w:rsidR="000D0FAC" w:rsidRPr="0029586F">
        <w:rPr>
          <w:color w:val="231F20"/>
          <w:sz w:val="20"/>
          <w:lang w:val="da-DK"/>
        </w:rPr>
        <w:t xml:space="preserve"> </w:t>
      </w:r>
      <w:r w:rsidR="00681CFB" w:rsidRPr="0029586F">
        <w:rPr>
          <w:color w:val="231F20"/>
          <w:sz w:val="20"/>
          <w:lang w:val="da-DK"/>
        </w:rPr>
        <w:t>inkl.</w:t>
      </w:r>
      <w:r w:rsidR="006C50F8" w:rsidRPr="0029586F">
        <w:rPr>
          <w:color w:val="231F20"/>
          <w:sz w:val="20"/>
          <w:lang w:val="da-DK"/>
        </w:rPr>
        <w:t xml:space="preserve"> </w:t>
      </w:r>
      <w:r w:rsidR="00D5095D" w:rsidRPr="0029586F">
        <w:rPr>
          <w:color w:val="231F20"/>
          <w:sz w:val="20"/>
          <w:lang w:val="da-DK"/>
        </w:rPr>
        <w:t xml:space="preserve">opgørelser </w:t>
      </w:r>
      <w:r w:rsidR="00196E8B" w:rsidRPr="0029586F">
        <w:rPr>
          <w:color w:val="231F20"/>
          <w:sz w:val="20"/>
          <w:lang w:val="da-DK"/>
        </w:rPr>
        <w:t>af resultat</w:t>
      </w:r>
      <w:r w:rsidR="002521C8" w:rsidRPr="0029586F">
        <w:rPr>
          <w:color w:val="231F20"/>
          <w:sz w:val="20"/>
          <w:lang w:val="da-DK"/>
        </w:rPr>
        <w:t>erne fra spørgeskemaundersøgelsen</w:t>
      </w:r>
      <w:r w:rsidR="00E72311" w:rsidRPr="0029586F">
        <w:rPr>
          <w:color w:val="231F20"/>
          <w:sz w:val="20"/>
          <w:lang w:val="da-DK"/>
        </w:rPr>
        <w:t xml:space="preserve">, </w:t>
      </w:r>
      <w:r w:rsidR="004176CD" w:rsidRPr="0029586F">
        <w:rPr>
          <w:color w:val="231F20"/>
          <w:sz w:val="20"/>
          <w:lang w:val="da-DK"/>
        </w:rPr>
        <w:t>2)</w:t>
      </w:r>
      <w:r w:rsidR="00E72311" w:rsidRPr="0029586F">
        <w:rPr>
          <w:color w:val="231F20"/>
          <w:sz w:val="20"/>
          <w:lang w:val="da-DK"/>
        </w:rPr>
        <w:t xml:space="preserve"> </w:t>
      </w:r>
      <w:r w:rsidR="00950AA1" w:rsidRPr="0029586F">
        <w:rPr>
          <w:color w:val="231F20"/>
          <w:sz w:val="20"/>
          <w:lang w:val="da-DK"/>
        </w:rPr>
        <w:t>Uddelingskopier</w:t>
      </w:r>
      <w:r w:rsidR="00B62526" w:rsidRPr="0029586F">
        <w:rPr>
          <w:color w:val="231F20"/>
          <w:sz w:val="20"/>
          <w:lang w:val="da-DK"/>
        </w:rPr>
        <w:t xml:space="preserve"> </w:t>
      </w:r>
      <w:r w:rsidR="000578DB" w:rsidRPr="0029586F">
        <w:rPr>
          <w:color w:val="231F20"/>
          <w:sz w:val="20"/>
          <w:lang w:val="da-DK"/>
        </w:rPr>
        <w:t xml:space="preserve">af powerpoint </w:t>
      </w:r>
      <w:r w:rsidR="00B62526" w:rsidRPr="0029586F">
        <w:rPr>
          <w:color w:val="231F20"/>
          <w:sz w:val="20"/>
          <w:lang w:val="da-DK"/>
        </w:rPr>
        <w:t>til gruppearbejde</w:t>
      </w:r>
      <w:r w:rsidR="00E72311" w:rsidRPr="0029586F">
        <w:rPr>
          <w:color w:val="231F20"/>
          <w:sz w:val="20"/>
          <w:lang w:val="da-DK"/>
        </w:rPr>
        <w:t>t</w:t>
      </w:r>
      <w:r w:rsidR="000578DB" w:rsidRPr="0029586F">
        <w:rPr>
          <w:color w:val="231F20"/>
          <w:sz w:val="20"/>
          <w:lang w:val="da-DK"/>
        </w:rPr>
        <w:t xml:space="preserve"> og </w:t>
      </w:r>
      <w:r w:rsidR="00256F30" w:rsidRPr="0029586F">
        <w:rPr>
          <w:color w:val="231F20"/>
          <w:sz w:val="20"/>
          <w:lang w:val="da-DK"/>
        </w:rPr>
        <w:t>3)</w:t>
      </w:r>
      <w:r w:rsidR="000578DB" w:rsidRPr="0029586F">
        <w:rPr>
          <w:color w:val="231F20"/>
          <w:sz w:val="20"/>
          <w:lang w:val="da-DK"/>
        </w:rPr>
        <w:t xml:space="preserve"> </w:t>
      </w:r>
      <w:r w:rsidR="00950AA1" w:rsidRPr="0029586F">
        <w:rPr>
          <w:color w:val="231F20"/>
          <w:sz w:val="20"/>
          <w:lang w:val="da-DK"/>
        </w:rPr>
        <w:t>Ark til mødenoter</w:t>
      </w:r>
      <w:r w:rsidR="00576A22" w:rsidRPr="0029586F">
        <w:rPr>
          <w:color w:val="231F20"/>
          <w:sz w:val="20"/>
          <w:lang w:val="da-DK"/>
        </w:rPr>
        <w:t>.</w:t>
      </w:r>
    </w:p>
    <w:p w14:paraId="1F853E2E" w14:textId="69898993" w:rsidR="001717A6" w:rsidRPr="0029586F" w:rsidRDefault="0098025D" w:rsidP="001717A6">
      <w:pPr>
        <w:pStyle w:val="Listeafsnit"/>
        <w:numPr>
          <w:ilvl w:val="0"/>
          <w:numId w:val="1"/>
        </w:numPr>
        <w:tabs>
          <w:tab w:val="left" w:pos="518"/>
        </w:tabs>
        <w:spacing w:before="3"/>
        <w:ind w:hanging="301"/>
        <w:rPr>
          <w:color w:val="231F20"/>
          <w:sz w:val="20"/>
          <w:lang w:val="da-DK"/>
        </w:rPr>
      </w:pPr>
      <w:r w:rsidRPr="0029586F">
        <w:rPr>
          <w:color w:val="231F20"/>
          <w:sz w:val="20"/>
          <w:lang w:val="da-DK"/>
        </w:rPr>
        <w:t xml:space="preserve">Printer </w:t>
      </w:r>
      <w:r w:rsidR="00950AA1" w:rsidRPr="0029586F">
        <w:rPr>
          <w:color w:val="231F20"/>
          <w:sz w:val="20"/>
          <w:lang w:val="da-DK"/>
        </w:rPr>
        <w:t>ark til mødenoter</w:t>
      </w:r>
      <w:r w:rsidR="00EF39D2" w:rsidRPr="0029586F">
        <w:rPr>
          <w:color w:val="231F20"/>
          <w:sz w:val="20"/>
          <w:lang w:val="da-DK"/>
        </w:rPr>
        <w:t xml:space="preserve"> og </w:t>
      </w:r>
      <w:r w:rsidR="009A0391" w:rsidRPr="0029586F">
        <w:rPr>
          <w:color w:val="231F20"/>
          <w:sz w:val="20"/>
          <w:lang w:val="da-DK"/>
        </w:rPr>
        <w:t>uddelingskopier</w:t>
      </w:r>
      <w:r w:rsidR="00C53571" w:rsidRPr="0029586F">
        <w:rPr>
          <w:color w:val="231F20"/>
          <w:sz w:val="20"/>
          <w:lang w:val="da-DK"/>
        </w:rPr>
        <w:t xml:space="preserve"> </w:t>
      </w:r>
      <w:r w:rsidR="0081216E" w:rsidRPr="0029586F">
        <w:rPr>
          <w:color w:val="231F20"/>
          <w:sz w:val="20"/>
          <w:lang w:val="da-DK"/>
        </w:rPr>
        <w:t xml:space="preserve">af powerpoint </w:t>
      </w:r>
      <w:r w:rsidR="00C53571" w:rsidRPr="0029586F">
        <w:rPr>
          <w:color w:val="231F20"/>
          <w:sz w:val="20"/>
          <w:lang w:val="da-DK"/>
        </w:rPr>
        <w:t>ud</w:t>
      </w:r>
      <w:r w:rsidRPr="0029586F">
        <w:rPr>
          <w:color w:val="231F20"/>
          <w:sz w:val="20"/>
          <w:lang w:val="da-DK"/>
        </w:rPr>
        <w:t xml:space="preserve"> til alle de</w:t>
      </w:r>
      <w:r w:rsidR="00507DE9" w:rsidRPr="0029586F">
        <w:rPr>
          <w:color w:val="231F20"/>
          <w:sz w:val="20"/>
          <w:lang w:val="da-DK"/>
        </w:rPr>
        <w:t>ltager</w:t>
      </w:r>
      <w:r w:rsidR="00C53571" w:rsidRPr="0029586F">
        <w:rPr>
          <w:color w:val="231F20"/>
          <w:sz w:val="20"/>
          <w:lang w:val="da-DK"/>
        </w:rPr>
        <w:t>e</w:t>
      </w:r>
      <w:r w:rsidR="00A2773E" w:rsidRPr="0029586F">
        <w:rPr>
          <w:color w:val="231F20"/>
          <w:sz w:val="20"/>
          <w:lang w:val="da-DK"/>
        </w:rPr>
        <w:t xml:space="preserve"> og medbringer </w:t>
      </w:r>
      <w:r w:rsidR="00C53571" w:rsidRPr="0029586F">
        <w:rPr>
          <w:color w:val="231F20"/>
          <w:sz w:val="20"/>
          <w:lang w:val="da-DK"/>
        </w:rPr>
        <w:t xml:space="preserve">det på mødet sammen </w:t>
      </w:r>
      <w:r w:rsidR="00F2754C" w:rsidRPr="0029586F">
        <w:rPr>
          <w:color w:val="231F20"/>
          <w:sz w:val="20"/>
          <w:lang w:val="da-DK"/>
        </w:rPr>
        <w:t xml:space="preserve">med </w:t>
      </w:r>
      <w:r w:rsidR="00DF21D9" w:rsidRPr="0029586F">
        <w:rPr>
          <w:color w:val="231F20"/>
          <w:sz w:val="20"/>
          <w:lang w:val="da-DK"/>
        </w:rPr>
        <w:t xml:space="preserve">en </w:t>
      </w:r>
      <w:r w:rsidR="00BA23A0" w:rsidRPr="0029586F">
        <w:rPr>
          <w:color w:val="231F20"/>
          <w:sz w:val="20"/>
          <w:lang w:val="da-DK"/>
        </w:rPr>
        <w:t>stak</w:t>
      </w:r>
      <w:r w:rsidR="00DF21D9" w:rsidRPr="0029586F">
        <w:rPr>
          <w:color w:val="231F20"/>
          <w:sz w:val="20"/>
          <w:lang w:val="da-DK"/>
        </w:rPr>
        <w:t xml:space="preserve"> af</w:t>
      </w:r>
      <w:r w:rsidR="007B3AA0" w:rsidRPr="0029586F">
        <w:rPr>
          <w:color w:val="231F20"/>
          <w:sz w:val="20"/>
          <w:lang w:val="da-DK"/>
        </w:rPr>
        <w:t>:</w:t>
      </w:r>
      <w:r w:rsidR="00DA6D55" w:rsidRPr="0029586F">
        <w:rPr>
          <w:color w:val="231F20"/>
          <w:sz w:val="20"/>
          <w:lang w:val="da-DK"/>
        </w:rPr>
        <w:t xml:space="preserve"> </w:t>
      </w:r>
      <w:r w:rsidR="00836353" w:rsidRPr="0029586F">
        <w:rPr>
          <w:color w:val="231F20"/>
          <w:sz w:val="20"/>
          <w:lang w:val="da-DK"/>
        </w:rPr>
        <w:t>Implementeringsplanen</w:t>
      </w:r>
      <w:r w:rsidR="00AA45B2" w:rsidRPr="0029586F">
        <w:rPr>
          <w:color w:val="231F20"/>
          <w:sz w:val="20"/>
          <w:lang w:val="da-DK"/>
        </w:rPr>
        <w:t>,</w:t>
      </w:r>
      <w:r w:rsidR="00F2754C" w:rsidRPr="0029586F">
        <w:rPr>
          <w:color w:val="231F20"/>
          <w:sz w:val="20"/>
          <w:lang w:val="da-DK"/>
        </w:rPr>
        <w:t xml:space="preserve"> som </w:t>
      </w:r>
      <w:r w:rsidR="00AA45B2" w:rsidRPr="0029586F">
        <w:rPr>
          <w:color w:val="231F20"/>
          <w:sz w:val="20"/>
          <w:lang w:val="da-DK"/>
        </w:rPr>
        <w:t>klyngekoordinatoren</w:t>
      </w:r>
      <w:r w:rsidR="00F2754C" w:rsidRPr="0029586F">
        <w:rPr>
          <w:color w:val="231F20"/>
          <w:sz w:val="20"/>
          <w:lang w:val="da-DK"/>
        </w:rPr>
        <w:t xml:space="preserve"> </w:t>
      </w:r>
      <w:r w:rsidR="00C53571" w:rsidRPr="0029586F">
        <w:rPr>
          <w:color w:val="231F20"/>
          <w:sz w:val="20"/>
          <w:lang w:val="da-DK"/>
        </w:rPr>
        <w:t>har modtaget med posten</w:t>
      </w:r>
      <w:r w:rsidR="00F2754C" w:rsidRPr="0029586F">
        <w:rPr>
          <w:color w:val="231F20"/>
          <w:sz w:val="20"/>
          <w:lang w:val="da-DK"/>
        </w:rPr>
        <w:t xml:space="preserve"> fra KiAP.</w:t>
      </w:r>
    </w:p>
    <w:p w14:paraId="79C2853D" w14:textId="093C3459" w:rsidR="001717A6" w:rsidRPr="0029586F" w:rsidRDefault="008B0D0E" w:rsidP="001717A6">
      <w:pPr>
        <w:pStyle w:val="Listeafsnit"/>
        <w:numPr>
          <w:ilvl w:val="0"/>
          <w:numId w:val="1"/>
        </w:numPr>
        <w:tabs>
          <w:tab w:val="left" w:pos="518"/>
        </w:tabs>
        <w:spacing w:before="3"/>
        <w:ind w:hanging="301"/>
        <w:rPr>
          <w:color w:val="231F20"/>
          <w:sz w:val="20"/>
          <w:lang w:val="da-DK"/>
        </w:rPr>
      </w:pPr>
      <w:r w:rsidRPr="0029586F">
        <w:rPr>
          <w:color w:val="231F20"/>
          <w:sz w:val="20"/>
          <w:lang w:val="da-DK"/>
        </w:rPr>
        <w:t xml:space="preserve">Overvejer hvordan der skal følges op på mødet. </w:t>
      </w:r>
      <w:r w:rsidR="001717A6" w:rsidRPr="0029586F">
        <w:rPr>
          <w:color w:val="231F20"/>
          <w:sz w:val="20"/>
          <w:lang w:val="da-DK"/>
        </w:rPr>
        <w:t xml:space="preserve">Efter aftale kan KiAP fx levere en ny opgørelse af klyngens data, så klyngen har mulighed for at se, om der er sket en </w:t>
      </w:r>
      <w:r w:rsidR="007B3AA0" w:rsidRPr="0029586F">
        <w:rPr>
          <w:color w:val="231F20"/>
          <w:sz w:val="20"/>
          <w:lang w:val="da-DK"/>
        </w:rPr>
        <w:t>forandring</w:t>
      </w:r>
      <w:r w:rsidR="001717A6" w:rsidRPr="0029586F">
        <w:rPr>
          <w:color w:val="231F20"/>
          <w:sz w:val="20"/>
          <w:lang w:val="da-DK"/>
        </w:rPr>
        <w:t xml:space="preserve"> </w:t>
      </w:r>
      <w:r w:rsidR="001717A6" w:rsidRPr="0029586F">
        <w:rPr>
          <w:color w:val="231F20"/>
          <w:sz w:val="20"/>
          <w:lang w:val="da-DK"/>
        </w:rPr>
        <w:t xml:space="preserve">siden klyngemødet. </w:t>
      </w:r>
    </w:p>
    <w:p w14:paraId="205CA181" w14:textId="77777777" w:rsidR="00BC2C0F" w:rsidRPr="0029586F" w:rsidRDefault="00BC2C0F" w:rsidP="00BC2C0F">
      <w:pPr>
        <w:pStyle w:val="Brdtekst"/>
        <w:spacing w:before="9"/>
        <w:rPr>
          <w:sz w:val="21"/>
          <w:lang w:val="da-DK"/>
        </w:rPr>
      </w:pPr>
    </w:p>
    <w:p w14:paraId="6A0E42D6" w14:textId="77777777" w:rsidR="00CD7ED0" w:rsidRPr="0029586F" w:rsidRDefault="00BC2C0F" w:rsidP="00CD7ED0">
      <w:pPr>
        <w:pStyle w:val="Overskrift3"/>
        <w:rPr>
          <w:color w:val="231F20"/>
          <w:lang w:val="da-DK"/>
        </w:rPr>
      </w:pPr>
      <w:r w:rsidRPr="0029586F">
        <w:rPr>
          <w:color w:val="231F20"/>
          <w:lang w:val="da-DK"/>
        </w:rPr>
        <w:t>Mødedeltager:</w:t>
      </w:r>
    </w:p>
    <w:p w14:paraId="281EB6D0" w14:textId="660A3E2B" w:rsidR="00BC2C0F" w:rsidRPr="0029586F" w:rsidRDefault="00BC2C0F" w:rsidP="001F127D">
      <w:pPr>
        <w:pStyle w:val="Listeafsnit"/>
        <w:numPr>
          <w:ilvl w:val="0"/>
          <w:numId w:val="1"/>
        </w:numPr>
        <w:tabs>
          <w:tab w:val="left" w:pos="518"/>
        </w:tabs>
        <w:spacing w:line="252" w:lineRule="auto"/>
        <w:ind w:right="95"/>
        <w:rPr>
          <w:color w:val="231F20"/>
          <w:sz w:val="20"/>
          <w:lang w:val="da-DK"/>
        </w:rPr>
      </w:pPr>
      <w:r w:rsidRPr="0029586F">
        <w:rPr>
          <w:color w:val="231F20"/>
          <w:sz w:val="20"/>
          <w:lang w:val="da-DK"/>
        </w:rPr>
        <w:t xml:space="preserve">Som forberedelse til mødet kan klyngemedlemmerne læse klyngepakken, og se nærmere på spørgsmålene under </w:t>
      </w:r>
      <w:r w:rsidR="004E0749" w:rsidRPr="0029586F">
        <w:rPr>
          <w:color w:val="231F20"/>
          <w:sz w:val="20"/>
          <w:lang w:val="da-DK"/>
        </w:rPr>
        <w:t>’</w:t>
      </w:r>
      <w:r w:rsidR="00A34107" w:rsidRPr="0029586F">
        <w:rPr>
          <w:color w:val="231F20"/>
          <w:sz w:val="20"/>
          <w:lang w:val="da-DK"/>
        </w:rPr>
        <w:t>Refleksioner på klyngemødet’</w:t>
      </w:r>
      <w:r w:rsidRPr="0029586F">
        <w:rPr>
          <w:color w:val="231F20"/>
          <w:sz w:val="20"/>
          <w:lang w:val="da-DK"/>
        </w:rPr>
        <w:t xml:space="preserve"> i klyngepakken</w:t>
      </w:r>
      <w:r w:rsidR="00E845AC" w:rsidRPr="0029586F">
        <w:rPr>
          <w:color w:val="231F20"/>
          <w:sz w:val="20"/>
          <w:lang w:val="da-DK"/>
        </w:rPr>
        <w:t xml:space="preserve">. </w:t>
      </w:r>
    </w:p>
    <w:p w14:paraId="52F493E6" w14:textId="77777777" w:rsidR="001554B8" w:rsidRPr="0029586F" w:rsidRDefault="001554B8" w:rsidP="00BC2C0F">
      <w:pPr>
        <w:spacing w:line="339" w:lineRule="exact"/>
        <w:ind w:left="217"/>
        <w:rPr>
          <w:b/>
          <w:color w:val="00A4E0"/>
          <w:sz w:val="28"/>
          <w:lang w:val="da-DK"/>
        </w:rPr>
      </w:pPr>
    </w:p>
    <w:p w14:paraId="3D58170A" w14:textId="26C7FBDE" w:rsidR="00BC2C0F" w:rsidRPr="0029586F" w:rsidRDefault="00D365F2" w:rsidP="00BC2C0F">
      <w:pPr>
        <w:spacing w:line="339" w:lineRule="exact"/>
        <w:ind w:left="217"/>
        <w:rPr>
          <w:b/>
          <w:sz w:val="28"/>
        </w:rPr>
      </w:pPr>
      <w:r w:rsidRPr="0029586F">
        <w:rPr>
          <w:b/>
          <w:color w:val="00A4E0"/>
          <w:sz w:val="28"/>
        </w:rPr>
        <w:t>Under</w:t>
      </w:r>
      <w:r w:rsidR="00BC2C0F" w:rsidRPr="0029586F">
        <w:rPr>
          <w:b/>
          <w:color w:val="00A4E0"/>
          <w:sz w:val="28"/>
        </w:rPr>
        <w:t xml:space="preserve"> klyngemødet</w:t>
      </w:r>
    </w:p>
    <w:p w14:paraId="73C70970" w14:textId="7F377FA9" w:rsidR="00AE6E56" w:rsidRPr="0029586F" w:rsidRDefault="00AE6E56" w:rsidP="001F127D">
      <w:pPr>
        <w:pStyle w:val="Listeafsnit"/>
        <w:numPr>
          <w:ilvl w:val="0"/>
          <w:numId w:val="1"/>
        </w:numPr>
        <w:tabs>
          <w:tab w:val="left" w:pos="518"/>
        </w:tabs>
        <w:spacing w:before="0" w:line="252" w:lineRule="auto"/>
        <w:ind w:right="95"/>
        <w:rPr>
          <w:sz w:val="20"/>
          <w:lang w:val="da-DK"/>
        </w:rPr>
      </w:pPr>
      <w:r w:rsidRPr="0029586F">
        <w:rPr>
          <w:sz w:val="20"/>
          <w:lang w:val="da-DK"/>
        </w:rPr>
        <w:t xml:space="preserve">Der uddeles </w:t>
      </w:r>
      <w:r w:rsidR="009C3833" w:rsidRPr="0029586F">
        <w:rPr>
          <w:sz w:val="20"/>
          <w:lang w:val="da-DK"/>
        </w:rPr>
        <w:t xml:space="preserve">ark </w:t>
      </w:r>
      <w:r w:rsidR="00E64DB7" w:rsidRPr="0029586F">
        <w:rPr>
          <w:sz w:val="20"/>
          <w:lang w:val="da-DK"/>
        </w:rPr>
        <w:t>til</w:t>
      </w:r>
      <w:r w:rsidR="009C3833" w:rsidRPr="0029586F">
        <w:rPr>
          <w:sz w:val="20"/>
          <w:lang w:val="da-DK"/>
        </w:rPr>
        <w:t xml:space="preserve"> mødenoter</w:t>
      </w:r>
      <w:r w:rsidR="006E7D73" w:rsidRPr="0029586F">
        <w:rPr>
          <w:sz w:val="20"/>
          <w:lang w:val="da-DK"/>
        </w:rPr>
        <w:t>,</w:t>
      </w:r>
      <w:r w:rsidR="009C3833" w:rsidRPr="0029586F">
        <w:rPr>
          <w:sz w:val="20"/>
          <w:lang w:val="da-DK"/>
        </w:rPr>
        <w:t xml:space="preserve"> uddelingskopier af powerpoint</w:t>
      </w:r>
      <w:r w:rsidR="006E7D73" w:rsidRPr="0029586F">
        <w:rPr>
          <w:sz w:val="20"/>
          <w:lang w:val="da-DK"/>
        </w:rPr>
        <w:t xml:space="preserve"> og implementeringsplan</w:t>
      </w:r>
      <w:r w:rsidRPr="0029586F">
        <w:rPr>
          <w:sz w:val="20"/>
          <w:lang w:val="da-DK"/>
        </w:rPr>
        <w:t xml:space="preserve"> til alle deltagere. </w:t>
      </w:r>
    </w:p>
    <w:p w14:paraId="42650C73" w14:textId="3A2C6462" w:rsidR="00AE6E56" w:rsidRPr="0029586F" w:rsidRDefault="00AE6E56" w:rsidP="001F127D">
      <w:pPr>
        <w:pStyle w:val="Listeafsnit"/>
        <w:numPr>
          <w:ilvl w:val="0"/>
          <w:numId w:val="1"/>
        </w:numPr>
        <w:tabs>
          <w:tab w:val="left" w:pos="518"/>
        </w:tabs>
        <w:spacing w:before="0" w:line="252" w:lineRule="auto"/>
        <w:ind w:right="95"/>
        <w:rPr>
          <w:sz w:val="20"/>
          <w:lang w:val="da-DK"/>
        </w:rPr>
      </w:pPr>
      <w:r w:rsidRPr="0029586F">
        <w:rPr>
          <w:color w:val="231F20"/>
          <w:spacing w:val="-3"/>
          <w:sz w:val="20"/>
          <w:lang w:val="da-DK"/>
        </w:rPr>
        <w:t>På</w:t>
      </w:r>
      <w:r w:rsidRPr="0029586F">
        <w:rPr>
          <w:color w:val="231F20"/>
          <w:spacing w:val="-4"/>
          <w:sz w:val="20"/>
          <w:lang w:val="da-DK"/>
        </w:rPr>
        <w:t xml:space="preserve"> </w:t>
      </w:r>
      <w:r w:rsidRPr="0029586F">
        <w:rPr>
          <w:color w:val="231F20"/>
          <w:sz w:val="20"/>
          <w:lang w:val="da-DK"/>
        </w:rPr>
        <w:t>klyngemødet</w:t>
      </w:r>
      <w:r w:rsidRPr="0029586F">
        <w:rPr>
          <w:color w:val="231F20"/>
          <w:spacing w:val="-3"/>
          <w:sz w:val="20"/>
          <w:lang w:val="da-DK"/>
        </w:rPr>
        <w:t xml:space="preserve"> </w:t>
      </w:r>
      <w:r w:rsidRPr="0029586F">
        <w:rPr>
          <w:color w:val="231F20"/>
          <w:sz w:val="20"/>
          <w:lang w:val="da-DK"/>
        </w:rPr>
        <w:t>skal</w:t>
      </w:r>
      <w:r w:rsidRPr="0029586F">
        <w:rPr>
          <w:color w:val="231F20"/>
          <w:spacing w:val="-4"/>
          <w:sz w:val="20"/>
          <w:lang w:val="da-DK"/>
        </w:rPr>
        <w:t xml:space="preserve"> </w:t>
      </w:r>
      <w:r w:rsidRPr="0029586F">
        <w:rPr>
          <w:color w:val="231F20"/>
          <w:sz w:val="20"/>
          <w:lang w:val="da-DK"/>
        </w:rPr>
        <w:t>I</w:t>
      </w:r>
      <w:r w:rsidRPr="0029586F">
        <w:rPr>
          <w:color w:val="231F20"/>
          <w:spacing w:val="-3"/>
          <w:sz w:val="20"/>
          <w:lang w:val="da-DK"/>
        </w:rPr>
        <w:t xml:space="preserve"> </w:t>
      </w:r>
      <w:r w:rsidRPr="0029586F">
        <w:rPr>
          <w:color w:val="231F20"/>
          <w:sz w:val="20"/>
          <w:lang w:val="da-DK"/>
        </w:rPr>
        <w:t>sammen</w:t>
      </w:r>
      <w:r w:rsidRPr="0029586F">
        <w:rPr>
          <w:color w:val="231F20"/>
          <w:spacing w:val="-4"/>
          <w:sz w:val="20"/>
          <w:lang w:val="da-DK"/>
        </w:rPr>
        <w:t xml:space="preserve"> </w:t>
      </w:r>
      <w:r w:rsidRPr="0029586F">
        <w:rPr>
          <w:color w:val="231F20"/>
          <w:sz w:val="20"/>
          <w:lang w:val="da-DK"/>
        </w:rPr>
        <w:t>drøfte</w:t>
      </w:r>
      <w:r w:rsidRPr="0029586F">
        <w:rPr>
          <w:color w:val="231F20"/>
          <w:spacing w:val="-3"/>
          <w:sz w:val="20"/>
          <w:lang w:val="da-DK"/>
        </w:rPr>
        <w:t xml:space="preserve"> dataopgørelser og målepunkter </w:t>
      </w:r>
      <w:r w:rsidRPr="0029586F">
        <w:rPr>
          <w:color w:val="231F20"/>
          <w:sz w:val="20"/>
          <w:lang w:val="da-DK"/>
        </w:rPr>
        <w:t>med</w:t>
      </w:r>
      <w:r w:rsidRPr="0029586F">
        <w:rPr>
          <w:color w:val="231F20"/>
          <w:spacing w:val="-3"/>
          <w:sz w:val="20"/>
          <w:lang w:val="da-DK"/>
        </w:rPr>
        <w:t xml:space="preserve"> </w:t>
      </w:r>
      <w:r w:rsidRPr="0029586F">
        <w:rPr>
          <w:color w:val="231F20"/>
          <w:sz w:val="20"/>
          <w:lang w:val="da-DK"/>
        </w:rPr>
        <w:t>jeres</w:t>
      </w:r>
      <w:r w:rsidRPr="0029586F">
        <w:rPr>
          <w:color w:val="231F20"/>
          <w:spacing w:val="-3"/>
          <w:sz w:val="20"/>
          <w:lang w:val="da-DK"/>
        </w:rPr>
        <w:t xml:space="preserve"> </w:t>
      </w:r>
      <w:r w:rsidRPr="0029586F">
        <w:rPr>
          <w:color w:val="231F20"/>
          <w:spacing w:val="-4"/>
          <w:sz w:val="20"/>
          <w:lang w:val="da-DK"/>
        </w:rPr>
        <w:t xml:space="preserve">kolleger. </w:t>
      </w:r>
      <w:r w:rsidRPr="0029586F">
        <w:rPr>
          <w:color w:val="231F20"/>
          <w:sz w:val="20"/>
          <w:lang w:val="da-DK"/>
        </w:rPr>
        <w:t xml:space="preserve">De vigtigste pointer noteres </w:t>
      </w:r>
      <w:r w:rsidR="00E64DB7" w:rsidRPr="0029586F">
        <w:rPr>
          <w:color w:val="231F20"/>
          <w:sz w:val="20"/>
          <w:lang w:val="da-DK"/>
        </w:rPr>
        <w:t xml:space="preserve">løbende </w:t>
      </w:r>
      <w:r w:rsidRPr="0029586F">
        <w:rPr>
          <w:color w:val="231F20"/>
          <w:sz w:val="20"/>
          <w:lang w:val="da-DK"/>
        </w:rPr>
        <w:t xml:space="preserve">i </w:t>
      </w:r>
      <w:r w:rsidR="007A69C3" w:rsidRPr="0029586F">
        <w:rPr>
          <w:color w:val="231F20"/>
          <w:sz w:val="20"/>
          <w:lang w:val="da-DK"/>
        </w:rPr>
        <w:t xml:space="preserve">ark til mødenoter. </w:t>
      </w:r>
    </w:p>
    <w:p w14:paraId="4004BE2B" w14:textId="2F72303D" w:rsidR="00CF662F" w:rsidRPr="0029586F" w:rsidRDefault="00CF662F" w:rsidP="001F127D">
      <w:pPr>
        <w:pStyle w:val="Listeafsnit"/>
        <w:numPr>
          <w:ilvl w:val="0"/>
          <w:numId w:val="1"/>
        </w:numPr>
        <w:tabs>
          <w:tab w:val="left" w:pos="518"/>
        </w:tabs>
        <w:spacing w:line="252" w:lineRule="auto"/>
        <w:ind w:right="95"/>
        <w:rPr>
          <w:color w:val="231F20"/>
          <w:sz w:val="20"/>
          <w:lang w:val="da-DK"/>
        </w:rPr>
      </w:pPr>
      <w:r w:rsidRPr="0029586F">
        <w:rPr>
          <w:color w:val="231F20"/>
          <w:sz w:val="20"/>
          <w:lang w:val="da-DK"/>
        </w:rPr>
        <w:t>Den sidste del af mødet bruges til at tale om, h</w:t>
      </w:r>
      <w:r w:rsidR="00275B65" w:rsidRPr="0029586F">
        <w:rPr>
          <w:color w:val="231F20"/>
          <w:sz w:val="20"/>
          <w:lang w:val="da-DK"/>
        </w:rPr>
        <w:t xml:space="preserve">vordan de vigtigste </w:t>
      </w:r>
      <w:r w:rsidR="00A17016" w:rsidRPr="0029586F">
        <w:rPr>
          <w:color w:val="231F20"/>
          <w:sz w:val="20"/>
          <w:lang w:val="da-DK"/>
        </w:rPr>
        <w:t xml:space="preserve">pointer kan </w:t>
      </w:r>
      <w:r w:rsidRPr="0029586F">
        <w:rPr>
          <w:color w:val="231F20"/>
          <w:sz w:val="20"/>
          <w:lang w:val="da-DK"/>
        </w:rPr>
        <w:t>implementeres i den enkelte praksis.</w:t>
      </w:r>
      <w:r w:rsidR="00253432" w:rsidRPr="0029586F">
        <w:rPr>
          <w:color w:val="231F20"/>
          <w:sz w:val="20"/>
          <w:lang w:val="da-DK"/>
        </w:rPr>
        <w:t xml:space="preserve"> </w:t>
      </w:r>
      <w:r w:rsidR="00B0622E" w:rsidRPr="0029586F">
        <w:rPr>
          <w:color w:val="231F20"/>
          <w:sz w:val="20"/>
          <w:lang w:val="da-DK"/>
        </w:rPr>
        <w:t xml:space="preserve">Disse overvejelser noteres i </w:t>
      </w:r>
      <w:r w:rsidR="00E61410" w:rsidRPr="0029586F">
        <w:rPr>
          <w:color w:val="231F20"/>
          <w:sz w:val="20"/>
          <w:lang w:val="da-DK"/>
        </w:rPr>
        <w:t>implementeringsplanen.</w:t>
      </w:r>
    </w:p>
    <w:p w14:paraId="7012C864" w14:textId="1DB6F9B2" w:rsidR="00EF2BC3" w:rsidRPr="0029586F" w:rsidRDefault="00667F2D" w:rsidP="001F127D">
      <w:pPr>
        <w:pStyle w:val="Listeafsnit"/>
        <w:numPr>
          <w:ilvl w:val="0"/>
          <w:numId w:val="1"/>
        </w:numPr>
        <w:tabs>
          <w:tab w:val="left" w:pos="518"/>
        </w:tabs>
        <w:spacing w:before="0" w:line="252" w:lineRule="auto"/>
        <w:ind w:right="95"/>
        <w:rPr>
          <w:color w:val="231F20"/>
          <w:sz w:val="20"/>
          <w:lang w:val="da-DK"/>
        </w:rPr>
      </w:pPr>
      <w:r w:rsidRPr="0029586F">
        <w:rPr>
          <w:color w:val="231F20"/>
          <w:sz w:val="20"/>
          <w:lang w:val="da-DK"/>
        </w:rPr>
        <w:t>Klyngen</w:t>
      </w:r>
      <w:r w:rsidR="004364E0" w:rsidRPr="0029586F">
        <w:rPr>
          <w:color w:val="231F20"/>
          <w:sz w:val="20"/>
          <w:lang w:val="da-DK"/>
        </w:rPr>
        <w:t xml:space="preserve"> planlægger,</w:t>
      </w:r>
      <w:r w:rsidR="004E0749" w:rsidRPr="0029586F">
        <w:rPr>
          <w:color w:val="231F20"/>
          <w:sz w:val="20"/>
          <w:lang w:val="da-DK"/>
        </w:rPr>
        <w:t xml:space="preserve"> </w:t>
      </w:r>
      <w:r w:rsidR="00FD163C" w:rsidRPr="0029586F">
        <w:rPr>
          <w:color w:val="231F20"/>
          <w:sz w:val="20"/>
          <w:lang w:val="da-DK"/>
        </w:rPr>
        <w:t>hvordan der skal</w:t>
      </w:r>
      <w:r w:rsidR="00D65AC1" w:rsidRPr="0029586F">
        <w:rPr>
          <w:color w:val="231F20"/>
          <w:sz w:val="20"/>
          <w:lang w:val="da-DK"/>
        </w:rPr>
        <w:t xml:space="preserve"> følges op på</w:t>
      </w:r>
      <w:r w:rsidR="00FD163C" w:rsidRPr="0029586F">
        <w:rPr>
          <w:color w:val="231F20"/>
          <w:sz w:val="20"/>
          <w:lang w:val="da-DK"/>
        </w:rPr>
        <w:t xml:space="preserve"> mødet</w:t>
      </w:r>
      <w:r w:rsidR="00332105" w:rsidRPr="0029586F">
        <w:rPr>
          <w:color w:val="231F20"/>
          <w:sz w:val="20"/>
          <w:lang w:val="da-DK"/>
        </w:rPr>
        <w:t xml:space="preserve">, fx ved </w:t>
      </w:r>
      <w:r w:rsidR="00465F91" w:rsidRPr="0029586F">
        <w:rPr>
          <w:color w:val="231F20"/>
          <w:sz w:val="20"/>
          <w:lang w:val="da-DK"/>
        </w:rPr>
        <w:t>a</w:t>
      </w:r>
      <w:r w:rsidR="00A21706" w:rsidRPr="0029586F">
        <w:rPr>
          <w:color w:val="231F20"/>
          <w:sz w:val="20"/>
          <w:lang w:val="da-DK"/>
        </w:rPr>
        <w:t xml:space="preserve">t få leveret </w:t>
      </w:r>
      <w:r w:rsidR="00FA22F3" w:rsidRPr="0029586F">
        <w:rPr>
          <w:color w:val="231F20"/>
          <w:sz w:val="20"/>
          <w:lang w:val="da-DK"/>
        </w:rPr>
        <w:t xml:space="preserve">en ny opgørelse </w:t>
      </w:r>
      <w:r w:rsidR="00E909A6" w:rsidRPr="0029586F">
        <w:rPr>
          <w:color w:val="231F20"/>
          <w:sz w:val="20"/>
          <w:lang w:val="da-DK"/>
        </w:rPr>
        <w:t>af klyngens data</w:t>
      </w:r>
      <w:r w:rsidR="00A21706" w:rsidRPr="0029586F">
        <w:rPr>
          <w:color w:val="231F20"/>
          <w:sz w:val="20"/>
          <w:lang w:val="da-DK"/>
        </w:rPr>
        <w:t xml:space="preserve"> efter 6 til 12 måneder, der sammenlignes med første træk</w:t>
      </w:r>
      <w:r w:rsidR="00465F91" w:rsidRPr="0029586F">
        <w:rPr>
          <w:color w:val="231F20"/>
          <w:sz w:val="20"/>
          <w:lang w:val="da-DK"/>
        </w:rPr>
        <w:t>.</w:t>
      </w:r>
      <w:r w:rsidR="001F47B7" w:rsidRPr="0029586F">
        <w:rPr>
          <w:color w:val="000000" w:themeColor="text1"/>
          <w:lang w:val="da-DK"/>
        </w:rPr>
        <w:t xml:space="preserve"> </w:t>
      </w:r>
    </w:p>
    <w:p w14:paraId="6F101FAA" w14:textId="77777777" w:rsidR="00BC2C0F" w:rsidRPr="0029586F" w:rsidRDefault="00BC2C0F" w:rsidP="00BC2C0F">
      <w:pPr>
        <w:pStyle w:val="Brdtekst"/>
        <w:spacing w:before="6"/>
        <w:rPr>
          <w:sz w:val="18"/>
          <w:lang w:val="da-DK"/>
        </w:rPr>
      </w:pPr>
    </w:p>
    <w:p w14:paraId="589BBDB5" w14:textId="77777777" w:rsidR="00BC2C0F" w:rsidRPr="0029586F" w:rsidRDefault="00BC2C0F" w:rsidP="00BC2C0F">
      <w:pPr>
        <w:spacing w:line="339" w:lineRule="exact"/>
        <w:ind w:left="217"/>
        <w:rPr>
          <w:b/>
          <w:sz w:val="28"/>
        </w:rPr>
      </w:pPr>
      <w:r w:rsidRPr="0029586F">
        <w:rPr>
          <w:b/>
          <w:color w:val="00A4E0"/>
          <w:sz w:val="28"/>
        </w:rPr>
        <w:t>Efter klyngemødet</w:t>
      </w:r>
    </w:p>
    <w:p w14:paraId="0A4988B5" w14:textId="214E9D6C" w:rsidR="00FA22F3" w:rsidRPr="0029586F" w:rsidRDefault="00671CC9" w:rsidP="001F127D">
      <w:pPr>
        <w:pStyle w:val="Listeafsnit"/>
        <w:numPr>
          <w:ilvl w:val="0"/>
          <w:numId w:val="1"/>
        </w:numPr>
        <w:tabs>
          <w:tab w:val="left" w:pos="518"/>
        </w:tabs>
        <w:spacing w:line="252" w:lineRule="auto"/>
        <w:ind w:right="95"/>
        <w:rPr>
          <w:color w:val="231F20"/>
          <w:sz w:val="20"/>
          <w:lang w:val="da-DK"/>
        </w:rPr>
      </w:pPr>
      <w:r w:rsidRPr="0029586F">
        <w:rPr>
          <w:color w:val="231F20"/>
          <w:sz w:val="20"/>
          <w:lang w:val="da-DK"/>
        </w:rPr>
        <w:t>Klyngen arbejder med</w:t>
      </w:r>
      <w:r w:rsidR="00850427" w:rsidRPr="0029586F">
        <w:rPr>
          <w:color w:val="231F20"/>
          <w:sz w:val="20"/>
          <w:lang w:val="da-DK"/>
        </w:rPr>
        <w:t xml:space="preserve"> at</w:t>
      </w:r>
      <w:r w:rsidRPr="0029586F">
        <w:rPr>
          <w:color w:val="231F20"/>
          <w:sz w:val="20"/>
          <w:lang w:val="da-DK"/>
        </w:rPr>
        <w:t xml:space="preserve"> implementer</w:t>
      </w:r>
      <w:r w:rsidR="00850427" w:rsidRPr="0029586F">
        <w:rPr>
          <w:color w:val="231F20"/>
          <w:sz w:val="20"/>
          <w:lang w:val="da-DK"/>
        </w:rPr>
        <w:t xml:space="preserve">e </w:t>
      </w:r>
      <w:r w:rsidR="00C34CCC" w:rsidRPr="0029586F">
        <w:rPr>
          <w:color w:val="231F20"/>
          <w:sz w:val="20"/>
          <w:lang w:val="da-DK"/>
        </w:rPr>
        <w:t>ideer</w:t>
      </w:r>
      <w:r w:rsidRPr="0029586F">
        <w:rPr>
          <w:color w:val="231F20"/>
          <w:sz w:val="20"/>
          <w:lang w:val="da-DK"/>
        </w:rPr>
        <w:t xml:space="preserve"> fra klyn</w:t>
      </w:r>
      <w:r w:rsidR="00850427" w:rsidRPr="0029586F">
        <w:rPr>
          <w:color w:val="231F20"/>
          <w:sz w:val="20"/>
          <w:lang w:val="da-DK"/>
        </w:rPr>
        <w:t>gemødet</w:t>
      </w:r>
      <w:r w:rsidR="00FA22F3" w:rsidRPr="0029586F">
        <w:rPr>
          <w:color w:val="231F20"/>
          <w:sz w:val="20"/>
          <w:lang w:val="da-DK"/>
        </w:rPr>
        <w:t xml:space="preserve"> i egen praksis. </w:t>
      </w:r>
    </w:p>
    <w:p w14:paraId="3BF42961" w14:textId="62CD84E6" w:rsidR="00E82F53" w:rsidRPr="0029586F" w:rsidRDefault="00E82F53" w:rsidP="00E82F53">
      <w:pPr>
        <w:pStyle w:val="Listeafsnit"/>
        <w:numPr>
          <w:ilvl w:val="0"/>
          <w:numId w:val="1"/>
        </w:numPr>
        <w:tabs>
          <w:tab w:val="left" w:pos="978"/>
        </w:tabs>
        <w:spacing w:before="0" w:line="254" w:lineRule="auto"/>
        <w:ind w:right="1380"/>
        <w:jc w:val="both"/>
        <w:rPr>
          <w:sz w:val="20"/>
          <w:lang w:val="da-DK"/>
        </w:rPr>
      </w:pPr>
      <w:r w:rsidRPr="0029586F">
        <w:rPr>
          <w:color w:val="231F20"/>
          <w:sz w:val="20"/>
          <w:lang w:val="da-DK"/>
        </w:rPr>
        <w:t>De</w:t>
      </w:r>
      <w:r w:rsidRPr="0029586F">
        <w:rPr>
          <w:color w:val="231F20"/>
          <w:spacing w:val="-7"/>
          <w:sz w:val="20"/>
          <w:lang w:val="da-DK"/>
        </w:rPr>
        <w:t xml:space="preserve"> </w:t>
      </w:r>
      <w:r w:rsidRPr="0029586F">
        <w:rPr>
          <w:color w:val="231F20"/>
          <w:sz w:val="20"/>
          <w:lang w:val="da-DK"/>
        </w:rPr>
        <w:t>regionale</w:t>
      </w:r>
      <w:r w:rsidRPr="0029586F">
        <w:rPr>
          <w:color w:val="231F20"/>
          <w:spacing w:val="-5"/>
          <w:sz w:val="20"/>
          <w:lang w:val="da-DK"/>
        </w:rPr>
        <w:t xml:space="preserve"> </w:t>
      </w:r>
      <w:r w:rsidRPr="0029586F">
        <w:rPr>
          <w:color w:val="231F20"/>
          <w:sz w:val="20"/>
          <w:lang w:val="da-DK"/>
        </w:rPr>
        <w:t>KAP-enheder</w:t>
      </w:r>
      <w:r w:rsidRPr="0029586F">
        <w:rPr>
          <w:color w:val="231F20"/>
          <w:spacing w:val="-6"/>
          <w:sz w:val="20"/>
          <w:lang w:val="da-DK"/>
        </w:rPr>
        <w:t xml:space="preserve"> </w:t>
      </w:r>
      <w:r w:rsidRPr="0029586F">
        <w:rPr>
          <w:color w:val="231F20"/>
          <w:sz w:val="20"/>
          <w:lang w:val="da-DK"/>
        </w:rPr>
        <w:t>har</w:t>
      </w:r>
      <w:r w:rsidRPr="0029586F">
        <w:rPr>
          <w:color w:val="231F20"/>
          <w:spacing w:val="-7"/>
          <w:sz w:val="20"/>
          <w:lang w:val="da-DK"/>
        </w:rPr>
        <w:t xml:space="preserve"> </w:t>
      </w:r>
      <w:r w:rsidRPr="0029586F">
        <w:rPr>
          <w:color w:val="231F20"/>
          <w:sz w:val="20"/>
          <w:lang w:val="da-DK"/>
        </w:rPr>
        <w:t>forskellige</w:t>
      </w:r>
      <w:r w:rsidRPr="0029586F">
        <w:rPr>
          <w:color w:val="231F20"/>
          <w:spacing w:val="-5"/>
          <w:sz w:val="20"/>
          <w:lang w:val="da-DK"/>
        </w:rPr>
        <w:t xml:space="preserve"> </w:t>
      </w:r>
      <w:r w:rsidRPr="0029586F">
        <w:rPr>
          <w:color w:val="231F20"/>
          <w:sz w:val="20"/>
          <w:lang w:val="da-DK"/>
        </w:rPr>
        <w:t>tilbud,</w:t>
      </w:r>
      <w:r w:rsidRPr="0029586F">
        <w:rPr>
          <w:color w:val="231F20"/>
          <w:spacing w:val="-6"/>
          <w:sz w:val="20"/>
          <w:lang w:val="da-DK"/>
        </w:rPr>
        <w:t xml:space="preserve"> </w:t>
      </w:r>
      <w:r w:rsidRPr="0029586F">
        <w:rPr>
          <w:color w:val="231F20"/>
          <w:sz w:val="20"/>
          <w:lang w:val="da-DK"/>
        </w:rPr>
        <w:t>der</w:t>
      </w:r>
      <w:r w:rsidRPr="0029586F">
        <w:rPr>
          <w:color w:val="231F20"/>
          <w:spacing w:val="-7"/>
          <w:sz w:val="20"/>
          <w:lang w:val="da-DK"/>
        </w:rPr>
        <w:t xml:space="preserve"> </w:t>
      </w:r>
      <w:r w:rsidRPr="0029586F">
        <w:rPr>
          <w:color w:val="231F20"/>
          <w:sz w:val="20"/>
          <w:lang w:val="da-DK"/>
        </w:rPr>
        <w:t>kan</w:t>
      </w:r>
      <w:r w:rsidRPr="0029586F">
        <w:rPr>
          <w:color w:val="231F20"/>
          <w:spacing w:val="-6"/>
          <w:sz w:val="20"/>
          <w:lang w:val="da-DK"/>
        </w:rPr>
        <w:t xml:space="preserve"> </w:t>
      </w:r>
      <w:r w:rsidRPr="0029586F">
        <w:rPr>
          <w:color w:val="231F20"/>
          <w:sz w:val="20"/>
          <w:lang w:val="da-DK"/>
        </w:rPr>
        <w:t>styrke</w:t>
      </w:r>
      <w:r w:rsidRPr="0029586F">
        <w:rPr>
          <w:color w:val="231F20"/>
          <w:spacing w:val="-5"/>
          <w:sz w:val="20"/>
          <w:lang w:val="da-DK"/>
        </w:rPr>
        <w:t xml:space="preserve"> </w:t>
      </w:r>
      <w:r w:rsidRPr="0029586F">
        <w:rPr>
          <w:color w:val="231F20"/>
          <w:sz w:val="20"/>
          <w:lang w:val="da-DK"/>
        </w:rPr>
        <w:t>trivsel</w:t>
      </w:r>
      <w:r w:rsidRPr="0029586F">
        <w:rPr>
          <w:color w:val="231F20"/>
          <w:spacing w:val="-7"/>
          <w:sz w:val="20"/>
          <w:lang w:val="da-DK"/>
        </w:rPr>
        <w:t xml:space="preserve"> </w:t>
      </w:r>
      <w:r w:rsidRPr="0029586F">
        <w:rPr>
          <w:color w:val="231F20"/>
          <w:sz w:val="20"/>
          <w:lang w:val="da-DK"/>
        </w:rPr>
        <w:t>og</w:t>
      </w:r>
      <w:r w:rsidRPr="0029586F">
        <w:rPr>
          <w:color w:val="231F20"/>
          <w:spacing w:val="-6"/>
          <w:sz w:val="20"/>
          <w:lang w:val="da-DK"/>
        </w:rPr>
        <w:t xml:space="preserve"> </w:t>
      </w:r>
      <w:r w:rsidRPr="0029586F">
        <w:rPr>
          <w:color w:val="231F20"/>
          <w:sz w:val="20"/>
          <w:lang w:val="da-DK"/>
        </w:rPr>
        <w:t>arbejdsglæde</w:t>
      </w:r>
      <w:r w:rsidRPr="0029586F">
        <w:rPr>
          <w:color w:val="231F20"/>
          <w:spacing w:val="-6"/>
          <w:sz w:val="20"/>
          <w:lang w:val="da-DK"/>
        </w:rPr>
        <w:t xml:space="preserve"> </w:t>
      </w:r>
      <w:r w:rsidRPr="0029586F">
        <w:rPr>
          <w:color w:val="231F20"/>
          <w:sz w:val="20"/>
          <w:lang w:val="da-DK"/>
        </w:rPr>
        <w:t>i</w:t>
      </w:r>
      <w:r w:rsidRPr="0029586F">
        <w:rPr>
          <w:color w:val="231F20"/>
          <w:spacing w:val="-6"/>
          <w:sz w:val="20"/>
          <w:lang w:val="da-DK"/>
        </w:rPr>
        <w:t xml:space="preserve"> </w:t>
      </w:r>
      <w:r w:rsidRPr="0029586F">
        <w:rPr>
          <w:color w:val="231F20"/>
          <w:sz w:val="20"/>
          <w:lang w:val="da-DK"/>
        </w:rPr>
        <w:t>egen</w:t>
      </w:r>
      <w:r w:rsidRPr="0029586F">
        <w:rPr>
          <w:color w:val="231F20"/>
          <w:spacing w:val="-6"/>
          <w:sz w:val="20"/>
          <w:lang w:val="da-DK"/>
        </w:rPr>
        <w:t xml:space="preserve"> </w:t>
      </w:r>
      <w:r w:rsidRPr="0029586F">
        <w:rPr>
          <w:color w:val="231F20"/>
          <w:sz w:val="20"/>
          <w:lang w:val="da-DK"/>
        </w:rPr>
        <w:t>praksis.</w:t>
      </w:r>
      <w:r w:rsidRPr="0029586F">
        <w:rPr>
          <w:color w:val="231F20"/>
          <w:spacing w:val="1"/>
          <w:sz w:val="20"/>
          <w:lang w:val="da-DK"/>
        </w:rPr>
        <w:t xml:space="preserve"> </w:t>
      </w:r>
      <w:r w:rsidRPr="0029586F">
        <w:rPr>
          <w:color w:val="231F20"/>
          <w:sz w:val="20"/>
          <w:lang w:val="da-DK"/>
        </w:rPr>
        <w:t>Du</w:t>
      </w:r>
      <w:r w:rsidRPr="0029586F">
        <w:rPr>
          <w:color w:val="231F20"/>
          <w:spacing w:val="-7"/>
          <w:sz w:val="20"/>
          <w:lang w:val="da-DK"/>
        </w:rPr>
        <w:t xml:space="preserve"> </w:t>
      </w:r>
      <w:r w:rsidRPr="0029586F">
        <w:rPr>
          <w:color w:val="231F20"/>
          <w:sz w:val="20"/>
          <w:lang w:val="da-DK"/>
        </w:rPr>
        <w:t>finder</w:t>
      </w:r>
      <w:r w:rsidRPr="0029586F">
        <w:rPr>
          <w:color w:val="231F20"/>
          <w:spacing w:val="-8"/>
          <w:sz w:val="20"/>
          <w:lang w:val="da-DK"/>
        </w:rPr>
        <w:t xml:space="preserve"> </w:t>
      </w:r>
      <w:r w:rsidRPr="0029586F">
        <w:rPr>
          <w:color w:val="231F20"/>
          <w:sz w:val="20"/>
          <w:lang w:val="da-DK"/>
        </w:rPr>
        <w:t>kontaktoplysninger</w:t>
      </w:r>
      <w:r w:rsidRPr="0029586F">
        <w:rPr>
          <w:color w:val="231F20"/>
          <w:spacing w:val="-7"/>
          <w:sz w:val="20"/>
          <w:lang w:val="da-DK"/>
        </w:rPr>
        <w:t xml:space="preserve"> </w:t>
      </w:r>
      <w:r w:rsidRPr="0029586F">
        <w:rPr>
          <w:color w:val="231F20"/>
          <w:sz w:val="20"/>
          <w:lang w:val="da-DK"/>
        </w:rPr>
        <w:t>for</w:t>
      </w:r>
      <w:r w:rsidRPr="0029586F">
        <w:rPr>
          <w:color w:val="231F20"/>
          <w:spacing w:val="-8"/>
          <w:sz w:val="20"/>
          <w:lang w:val="da-DK"/>
        </w:rPr>
        <w:t xml:space="preserve"> </w:t>
      </w:r>
      <w:r w:rsidRPr="0029586F">
        <w:rPr>
          <w:color w:val="231F20"/>
          <w:sz w:val="20"/>
          <w:lang w:val="da-DK"/>
        </w:rPr>
        <w:t>de</w:t>
      </w:r>
      <w:r w:rsidRPr="0029586F">
        <w:rPr>
          <w:color w:val="231F20"/>
          <w:spacing w:val="-8"/>
          <w:sz w:val="20"/>
          <w:lang w:val="da-DK"/>
        </w:rPr>
        <w:t xml:space="preserve"> </w:t>
      </w:r>
      <w:r w:rsidRPr="0029586F">
        <w:rPr>
          <w:color w:val="231F20"/>
          <w:sz w:val="20"/>
          <w:lang w:val="da-DK"/>
        </w:rPr>
        <w:t>fem</w:t>
      </w:r>
      <w:r w:rsidRPr="0029586F">
        <w:rPr>
          <w:color w:val="231F20"/>
          <w:spacing w:val="-7"/>
          <w:sz w:val="20"/>
          <w:lang w:val="da-DK"/>
        </w:rPr>
        <w:t xml:space="preserve"> </w:t>
      </w:r>
      <w:r w:rsidRPr="0029586F">
        <w:rPr>
          <w:color w:val="231F20"/>
          <w:sz w:val="20"/>
          <w:lang w:val="da-DK"/>
        </w:rPr>
        <w:t xml:space="preserve">regioner </w:t>
      </w:r>
      <w:r w:rsidR="00166F0E" w:rsidRPr="0029586F">
        <w:rPr>
          <w:color w:val="231F20"/>
          <w:sz w:val="20"/>
          <w:lang w:val="da-DK"/>
        </w:rPr>
        <w:t>på næste side</w:t>
      </w:r>
      <w:r w:rsidRPr="0029586F">
        <w:rPr>
          <w:color w:val="231F20"/>
          <w:sz w:val="20"/>
          <w:lang w:val="da-DK"/>
        </w:rPr>
        <w:t>,</w:t>
      </w:r>
      <w:r w:rsidRPr="0029586F">
        <w:rPr>
          <w:color w:val="231F20"/>
          <w:spacing w:val="-7"/>
          <w:sz w:val="20"/>
          <w:lang w:val="da-DK"/>
        </w:rPr>
        <w:t xml:space="preserve"> </w:t>
      </w:r>
      <w:r w:rsidRPr="0029586F">
        <w:rPr>
          <w:color w:val="231F20"/>
          <w:sz w:val="20"/>
          <w:lang w:val="da-DK"/>
        </w:rPr>
        <w:t>hvor</w:t>
      </w:r>
      <w:r w:rsidRPr="0029586F">
        <w:rPr>
          <w:color w:val="231F20"/>
          <w:spacing w:val="-8"/>
          <w:sz w:val="20"/>
          <w:lang w:val="da-DK"/>
        </w:rPr>
        <w:t xml:space="preserve"> </w:t>
      </w:r>
      <w:r w:rsidRPr="0029586F">
        <w:rPr>
          <w:color w:val="231F20"/>
          <w:sz w:val="20"/>
          <w:lang w:val="da-DK"/>
        </w:rPr>
        <w:t>du</w:t>
      </w:r>
      <w:r w:rsidRPr="0029586F">
        <w:rPr>
          <w:color w:val="231F20"/>
          <w:spacing w:val="-8"/>
          <w:sz w:val="20"/>
          <w:lang w:val="da-DK"/>
        </w:rPr>
        <w:t xml:space="preserve"> </w:t>
      </w:r>
      <w:r w:rsidRPr="0029586F">
        <w:rPr>
          <w:color w:val="231F20"/>
          <w:sz w:val="20"/>
          <w:lang w:val="da-DK"/>
        </w:rPr>
        <w:t>kan</w:t>
      </w:r>
      <w:r w:rsidRPr="0029586F">
        <w:rPr>
          <w:color w:val="231F20"/>
          <w:spacing w:val="-7"/>
          <w:sz w:val="20"/>
          <w:lang w:val="da-DK"/>
        </w:rPr>
        <w:t xml:space="preserve"> </w:t>
      </w:r>
      <w:r w:rsidRPr="0029586F">
        <w:rPr>
          <w:color w:val="231F20"/>
          <w:sz w:val="20"/>
          <w:lang w:val="da-DK"/>
        </w:rPr>
        <w:t>få</w:t>
      </w:r>
      <w:r w:rsidRPr="0029586F">
        <w:rPr>
          <w:color w:val="231F20"/>
          <w:spacing w:val="-8"/>
          <w:sz w:val="20"/>
          <w:lang w:val="da-DK"/>
        </w:rPr>
        <w:t xml:space="preserve"> </w:t>
      </w:r>
      <w:r w:rsidRPr="0029586F">
        <w:rPr>
          <w:color w:val="231F20"/>
          <w:sz w:val="20"/>
          <w:lang w:val="da-DK"/>
        </w:rPr>
        <w:t>mere</w:t>
      </w:r>
      <w:r w:rsidRPr="0029586F">
        <w:rPr>
          <w:color w:val="231F20"/>
          <w:spacing w:val="-7"/>
          <w:sz w:val="20"/>
          <w:lang w:val="da-DK"/>
        </w:rPr>
        <w:t xml:space="preserve"> </w:t>
      </w:r>
      <w:r w:rsidRPr="0029586F">
        <w:rPr>
          <w:color w:val="231F20"/>
          <w:sz w:val="20"/>
          <w:lang w:val="da-DK"/>
        </w:rPr>
        <w:t>information</w:t>
      </w:r>
      <w:r w:rsidRPr="0029586F">
        <w:rPr>
          <w:color w:val="231F20"/>
          <w:spacing w:val="1"/>
          <w:sz w:val="20"/>
          <w:lang w:val="da-DK"/>
        </w:rPr>
        <w:t xml:space="preserve"> </w:t>
      </w:r>
      <w:r w:rsidRPr="0029586F">
        <w:rPr>
          <w:color w:val="231F20"/>
          <w:sz w:val="20"/>
          <w:lang w:val="da-DK"/>
        </w:rPr>
        <w:t>om</w:t>
      </w:r>
      <w:r w:rsidRPr="0029586F">
        <w:rPr>
          <w:color w:val="231F20"/>
          <w:spacing w:val="-2"/>
          <w:sz w:val="20"/>
          <w:lang w:val="da-DK"/>
        </w:rPr>
        <w:t xml:space="preserve"> </w:t>
      </w:r>
      <w:r w:rsidRPr="0029586F">
        <w:rPr>
          <w:color w:val="231F20"/>
          <w:sz w:val="20"/>
          <w:lang w:val="da-DK"/>
        </w:rPr>
        <w:t>de</w:t>
      </w:r>
      <w:r w:rsidRPr="0029586F">
        <w:rPr>
          <w:color w:val="231F20"/>
          <w:spacing w:val="-1"/>
          <w:sz w:val="20"/>
          <w:lang w:val="da-DK"/>
        </w:rPr>
        <w:t xml:space="preserve"> </w:t>
      </w:r>
      <w:r w:rsidRPr="0029586F">
        <w:rPr>
          <w:color w:val="231F20"/>
          <w:sz w:val="20"/>
          <w:lang w:val="da-DK"/>
        </w:rPr>
        <w:t>lokale</w:t>
      </w:r>
      <w:r w:rsidRPr="0029586F">
        <w:rPr>
          <w:color w:val="231F20"/>
          <w:spacing w:val="-1"/>
          <w:sz w:val="20"/>
          <w:lang w:val="da-DK"/>
        </w:rPr>
        <w:t xml:space="preserve"> </w:t>
      </w:r>
      <w:r w:rsidRPr="0029586F">
        <w:rPr>
          <w:color w:val="231F20"/>
          <w:sz w:val="20"/>
          <w:lang w:val="da-DK"/>
        </w:rPr>
        <w:t>tilbud.</w:t>
      </w:r>
    </w:p>
    <w:p w14:paraId="205A6F2F" w14:textId="2255688B" w:rsidR="005C7D2D" w:rsidRPr="0029586F" w:rsidRDefault="00BC2C0F" w:rsidP="001F127D">
      <w:pPr>
        <w:pStyle w:val="Listeafsnit"/>
        <w:numPr>
          <w:ilvl w:val="0"/>
          <w:numId w:val="1"/>
        </w:numPr>
        <w:tabs>
          <w:tab w:val="left" w:pos="518"/>
        </w:tabs>
        <w:spacing w:line="252" w:lineRule="auto"/>
        <w:ind w:right="95"/>
        <w:rPr>
          <w:color w:val="231F20"/>
          <w:sz w:val="20"/>
          <w:lang w:val="da-DK"/>
        </w:rPr>
      </w:pPr>
      <w:r w:rsidRPr="0029586F">
        <w:rPr>
          <w:color w:val="231F20"/>
          <w:sz w:val="20"/>
          <w:lang w:val="da-DK"/>
        </w:rPr>
        <w:t xml:space="preserve">Kontakt KiAP </w:t>
      </w:r>
      <w:r w:rsidR="006914A4" w:rsidRPr="0029586F">
        <w:rPr>
          <w:color w:val="231F20"/>
          <w:sz w:val="20"/>
          <w:lang w:val="da-DK"/>
        </w:rPr>
        <w:t>for at</w:t>
      </w:r>
      <w:r w:rsidR="005668C6" w:rsidRPr="0029586F">
        <w:rPr>
          <w:color w:val="231F20"/>
          <w:sz w:val="20"/>
          <w:lang w:val="da-DK"/>
        </w:rPr>
        <w:t xml:space="preserve"> få leveret </w:t>
      </w:r>
      <w:r w:rsidR="00E909A6" w:rsidRPr="0029586F">
        <w:rPr>
          <w:color w:val="231F20"/>
          <w:sz w:val="20"/>
          <w:lang w:val="da-DK"/>
        </w:rPr>
        <w:t xml:space="preserve">en ny opgørelse af data </w:t>
      </w:r>
      <w:r w:rsidR="005668C6" w:rsidRPr="0029586F">
        <w:rPr>
          <w:color w:val="231F20"/>
          <w:sz w:val="20"/>
          <w:lang w:val="da-DK"/>
        </w:rPr>
        <w:t>til brug på et opfølgende møde.</w:t>
      </w:r>
    </w:p>
    <w:p w14:paraId="6B198E1C" w14:textId="77777777" w:rsidR="001A7BAF" w:rsidRDefault="001A7BAF" w:rsidP="001A7BAF">
      <w:pPr>
        <w:tabs>
          <w:tab w:val="left" w:pos="518"/>
        </w:tabs>
        <w:spacing w:line="252" w:lineRule="auto"/>
        <w:ind w:right="95"/>
        <w:rPr>
          <w:color w:val="231F20"/>
          <w:sz w:val="20"/>
          <w:lang w:val="da-DK"/>
        </w:rPr>
      </w:pPr>
    </w:p>
    <w:p w14:paraId="397F4CCD" w14:textId="77777777" w:rsidR="001A7BAF" w:rsidRDefault="001A7BAF" w:rsidP="001A7BAF">
      <w:pPr>
        <w:tabs>
          <w:tab w:val="left" w:pos="518"/>
        </w:tabs>
        <w:spacing w:line="252" w:lineRule="auto"/>
        <w:ind w:right="95"/>
        <w:rPr>
          <w:color w:val="231F20"/>
          <w:sz w:val="20"/>
          <w:lang w:val="da-DK"/>
        </w:rPr>
      </w:pPr>
    </w:p>
    <w:p w14:paraId="4A5A4182" w14:textId="2FE9512D" w:rsidR="00AD7294" w:rsidRPr="00424894" w:rsidRDefault="00424894" w:rsidP="00424894">
      <w:pPr>
        <w:spacing w:before="115"/>
        <w:rPr>
          <w:b/>
          <w:color w:val="00A4E0"/>
          <w:sz w:val="28"/>
          <w:lang w:val="da-DK"/>
        </w:rPr>
      </w:pPr>
      <w:r w:rsidRPr="00424894">
        <w:rPr>
          <w:b/>
          <w:color w:val="00A4E0"/>
          <w:sz w:val="28"/>
          <w:lang w:val="da-DK"/>
        </w:rPr>
        <w:t>Muligheder for støtte fra den lokale KAP-enhed</w:t>
      </w:r>
    </w:p>
    <w:p w14:paraId="75374DFF" w14:textId="5C6FC077" w:rsidR="001A7BAF" w:rsidRPr="0094135A" w:rsidRDefault="001A7BAF" w:rsidP="0094135A">
      <w:pPr>
        <w:tabs>
          <w:tab w:val="left" w:pos="518"/>
        </w:tabs>
        <w:spacing w:line="252" w:lineRule="auto"/>
        <w:ind w:right="95"/>
        <w:rPr>
          <w:color w:val="231F20"/>
          <w:szCs w:val="24"/>
          <w:lang w:val="da-DK"/>
        </w:rPr>
      </w:pPr>
      <w:r w:rsidRPr="0094135A">
        <w:rPr>
          <w:color w:val="231F20"/>
          <w:szCs w:val="24"/>
          <w:lang w:val="da-DK"/>
        </w:rPr>
        <w:t>Det kan være relevant at nævne</w:t>
      </w:r>
      <w:r w:rsidR="0094135A">
        <w:rPr>
          <w:color w:val="231F20"/>
          <w:szCs w:val="24"/>
          <w:lang w:val="da-DK"/>
        </w:rPr>
        <w:t xml:space="preserve"> på mødet</w:t>
      </w:r>
      <w:r w:rsidR="0031053C" w:rsidRPr="0094135A">
        <w:rPr>
          <w:color w:val="231F20"/>
          <w:szCs w:val="24"/>
          <w:lang w:val="da-DK"/>
        </w:rPr>
        <w:t xml:space="preserve">, at de regionale KAP-enheder har forskellige tilbud til </w:t>
      </w:r>
      <w:r w:rsidR="0094135A" w:rsidRPr="0094135A">
        <w:rPr>
          <w:color w:val="231F20"/>
          <w:szCs w:val="24"/>
          <w:lang w:val="da-DK"/>
        </w:rPr>
        <w:t>praksis,</w:t>
      </w:r>
      <w:r w:rsidR="00561044">
        <w:rPr>
          <w:color w:val="231F20"/>
          <w:szCs w:val="24"/>
          <w:lang w:val="da-DK"/>
        </w:rPr>
        <w:t xml:space="preserve"> og</w:t>
      </w:r>
      <w:r w:rsidR="0031053C" w:rsidRPr="0094135A">
        <w:rPr>
          <w:color w:val="231F20"/>
          <w:szCs w:val="24"/>
          <w:lang w:val="da-DK"/>
        </w:rPr>
        <w:t xml:space="preserve"> </w:t>
      </w:r>
      <w:r w:rsidRPr="0094135A">
        <w:rPr>
          <w:color w:val="231F20"/>
          <w:szCs w:val="24"/>
          <w:lang w:val="da-DK"/>
        </w:rPr>
        <w:t xml:space="preserve">du </w:t>
      </w:r>
      <w:r w:rsidR="00C2583A" w:rsidRPr="0094135A">
        <w:rPr>
          <w:color w:val="231F20"/>
          <w:szCs w:val="24"/>
          <w:lang w:val="da-DK"/>
        </w:rPr>
        <w:t xml:space="preserve">kan </w:t>
      </w:r>
      <w:r w:rsidRPr="0094135A">
        <w:rPr>
          <w:color w:val="231F20"/>
          <w:szCs w:val="24"/>
          <w:lang w:val="da-DK"/>
        </w:rPr>
        <w:t>anbefale, at man kontakter de regionale enheder med henblik på hjælp til at vedligeholde arbejdsglæden og forebygge stress. Kontaktoplysninger</w:t>
      </w:r>
      <w:r w:rsidR="00424894" w:rsidRPr="0094135A">
        <w:rPr>
          <w:color w:val="231F20"/>
          <w:szCs w:val="24"/>
          <w:lang w:val="da-DK"/>
        </w:rPr>
        <w:t>ne ses herun</w:t>
      </w:r>
      <w:r w:rsidR="0094135A" w:rsidRPr="0094135A">
        <w:rPr>
          <w:color w:val="231F20"/>
          <w:szCs w:val="24"/>
          <w:lang w:val="da-DK"/>
        </w:rPr>
        <w:t>d</w:t>
      </w:r>
      <w:r w:rsidR="00424894" w:rsidRPr="0094135A">
        <w:rPr>
          <w:color w:val="231F20"/>
          <w:szCs w:val="24"/>
          <w:lang w:val="da-DK"/>
        </w:rPr>
        <w:t>er</w:t>
      </w:r>
      <w:r w:rsidR="00561044">
        <w:rPr>
          <w:color w:val="231F20"/>
          <w:szCs w:val="24"/>
          <w:lang w:val="da-DK"/>
        </w:rPr>
        <w:t>.</w:t>
      </w:r>
    </w:p>
    <w:p w14:paraId="566E8980" w14:textId="77777777" w:rsidR="00D055FB" w:rsidRDefault="00D055FB" w:rsidP="00D055FB">
      <w:pPr>
        <w:spacing w:before="115"/>
        <w:rPr>
          <w:b/>
          <w:color w:val="00A4E0"/>
          <w:sz w:val="28"/>
          <w:lang w:val="da-DK"/>
        </w:rPr>
      </w:pPr>
    </w:p>
    <w:p w14:paraId="1C5CFF4B" w14:textId="3A1BC558" w:rsidR="00D055FB" w:rsidRDefault="00D055FB" w:rsidP="00D055FB">
      <w:pPr>
        <w:spacing w:before="115"/>
        <w:rPr>
          <w:b/>
          <w:color w:val="00A4E0"/>
          <w:sz w:val="28"/>
          <w:lang w:val="da-DK"/>
        </w:rPr>
      </w:pPr>
      <w:r>
        <w:rPr>
          <w:b/>
          <w:color w:val="00A4E0"/>
          <w:sz w:val="28"/>
          <w:lang w:val="da-DK"/>
        </w:rPr>
        <w:t>Psykologbistand fra PLO</w:t>
      </w:r>
    </w:p>
    <w:p w14:paraId="36BAA7E1" w14:textId="655102BD" w:rsidR="00D055FB" w:rsidRPr="00410940" w:rsidRDefault="00D055FB" w:rsidP="00D055FB">
      <w:pPr>
        <w:widowControl/>
        <w:autoSpaceDE/>
        <w:autoSpaceDN/>
        <w:rPr>
          <w:rFonts w:asciiTheme="minorHAnsi" w:eastAsiaTheme="minorEastAsia"/>
          <w:color w:val="000000" w:themeColor="text1"/>
          <w:kern w:val="24"/>
          <w:lang w:val="da-DK" w:eastAsia="da-DK"/>
        </w:rPr>
      </w:pPr>
      <w:r w:rsidRPr="0094135A">
        <w:rPr>
          <w:rFonts w:asciiTheme="minorHAnsi" w:eastAsiaTheme="minorEastAsia"/>
          <w:color w:val="000000" w:themeColor="text1"/>
          <w:kern w:val="24"/>
          <w:lang w:val="da-DK" w:eastAsia="da-DK"/>
        </w:rPr>
        <w:t xml:space="preserve">Erhvervsaktive medlemmer af PLO </w:t>
      </w:r>
      <w:r w:rsidR="00561044">
        <w:rPr>
          <w:rFonts w:asciiTheme="minorHAnsi" w:eastAsiaTheme="minorEastAsia"/>
          <w:color w:val="000000" w:themeColor="text1"/>
          <w:kern w:val="24"/>
          <w:lang w:val="da-DK" w:eastAsia="da-DK"/>
        </w:rPr>
        <w:t xml:space="preserve">har </w:t>
      </w:r>
      <w:r w:rsidRPr="0094135A">
        <w:rPr>
          <w:rFonts w:asciiTheme="minorHAnsi" w:eastAsiaTheme="minorEastAsia"/>
          <w:color w:val="000000" w:themeColor="text1"/>
          <w:kern w:val="24"/>
          <w:lang w:val="da-DK" w:eastAsia="da-DK"/>
        </w:rPr>
        <w:t xml:space="preserve">mulighed for at modtage professionel hjælp hos en erhvervspsykolog til at håndtere arbejdsrelaterede problemer. </w:t>
      </w:r>
      <w:r w:rsidRPr="00410940">
        <w:rPr>
          <w:rFonts w:asciiTheme="minorHAnsi" w:eastAsiaTheme="minorEastAsia"/>
          <w:color w:val="000000" w:themeColor="text1"/>
          <w:kern w:val="24"/>
          <w:lang w:val="da-DK" w:eastAsia="da-DK"/>
        </w:rPr>
        <w:t>Ordningen gælder for medlemme</w:t>
      </w:r>
      <w:r w:rsidR="00561044">
        <w:rPr>
          <w:rFonts w:asciiTheme="minorHAnsi" w:eastAsiaTheme="minorEastAsia"/>
          <w:color w:val="000000" w:themeColor="text1"/>
          <w:kern w:val="24"/>
          <w:lang w:val="da-DK" w:eastAsia="da-DK"/>
        </w:rPr>
        <w:t>r</w:t>
      </w:r>
      <w:r w:rsidR="00741BDE">
        <w:rPr>
          <w:rFonts w:asciiTheme="minorHAnsi" w:eastAsiaTheme="minorEastAsia"/>
          <w:color w:val="000000" w:themeColor="text1"/>
          <w:kern w:val="24"/>
          <w:lang w:val="da-DK" w:eastAsia="da-DK"/>
        </w:rPr>
        <w:t xml:space="preserve">, der oplever at være </w:t>
      </w:r>
      <w:r w:rsidRPr="00410940">
        <w:rPr>
          <w:rFonts w:asciiTheme="minorHAnsi" w:eastAsiaTheme="minorEastAsia"/>
          <w:color w:val="000000" w:themeColor="text1"/>
          <w:kern w:val="24"/>
          <w:lang w:val="da-DK" w:eastAsia="da-DK"/>
        </w:rPr>
        <w:t>hårdt belastet,</w:t>
      </w:r>
      <w:r w:rsidRPr="0094135A">
        <w:rPr>
          <w:rFonts w:asciiTheme="minorHAnsi" w:eastAsiaTheme="minorEastAsia"/>
          <w:color w:val="000000" w:themeColor="text1"/>
          <w:kern w:val="24"/>
          <w:lang w:val="da-DK" w:eastAsia="da-DK"/>
        </w:rPr>
        <w:t xml:space="preserve"> </w:t>
      </w:r>
      <w:r w:rsidRPr="00410940">
        <w:rPr>
          <w:rFonts w:asciiTheme="minorHAnsi" w:eastAsiaTheme="minorEastAsia"/>
          <w:color w:val="000000" w:themeColor="text1"/>
          <w:kern w:val="24"/>
          <w:lang w:val="da-DK" w:eastAsia="da-DK"/>
        </w:rPr>
        <w:t>eksempelvis på grund af:</w:t>
      </w:r>
    </w:p>
    <w:p w14:paraId="31C72F17" w14:textId="77777777" w:rsidR="00D055FB" w:rsidRPr="0094135A" w:rsidRDefault="00D055FB" w:rsidP="00741BDE">
      <w:pPr>
        <w:pStyle w:val="Listeafsnit"/>
        <w:widowControl/>
        <w:numPr>
          <w:ilvl w:val="0"/>
          <w:numId w:val="11"/>
        </w:numPr>
        <w:autoSpaceDE/>
        <w:autoSpaceDN/>
        <w:rPr>
          <w:rFonts w:asciiTheme="minorHAnsi" w:eastAsiaTheme="minorEastAsia"/>
          <w:color w:val="000000" w:themeColor="text1"/>
          <w:kern w:val="24"/>
          <w:lang w:val="da-DK" w:eastAsia="da-DK"/>
        </w:rPr>
      </w:pPr>
      <w:r w:rsidRPr="0094135A">
        <w:rPr>
          <w:rFonts w:asciiTheme="minorHAnsi" w:eastAsiaTheme="minorEastAsia"/>
          <w:color w:val="000000" w:themeColor="text1"/>
          <w:kern w:val="24"/>
          <w:lang w:val="da-DK" w:eastAsia="da-DK"/>
        </w:rPr>
        <w:t>for stor arbejdsbelastning</w:t>
      </w:r>
    </w:p>
    <w:p w14:paraId="416662B7" w14:textId="77777777" w:rsidR="00D055FB" w:rsidRPr="0094135A" w:rsidRDefault="00D055FB" w:rsidP="00741BDE">
      <w:pPr>
        <w:pStyle w:val="Listeafsnit"/>
        <w:widowControl/>
        <w:numPr>
          <w:ilvl w:val="0"/>
          <w:numId w:val="11"/>
        </w:numPr>
        <w:autoSpaceDE/>
        <w:autoSpaceDN/>
        <w:rPr>
          <w:rFonts w:asciiTheme="minorHAnsi" w:eastAsiaTheme="minorEastAsia"/>
          <w:color w:val="000000" w:themeColor="text1"/>
          <w:kern w:val="24"/>
          <w:lang w:val="da-DK" w:eastAsia="da-DK"/>
        </w:rPr>
      </w:pPr>
      <w:r w:rsidRPr="0094135A">
        <w:rPr>
          <w:rFonts w:asciiTheme="minorHAnsi" w:eastAsiaTheme="minorEastAsia"/>
          <w:color w:val="000000" w:themeColor="text1"/>
          <w:kern w:val="24"/>
          <w:lang w:val="da-DK" w:eastAsia="da-DK"/>
        </w:rPr>
        <w:t>hårdt psykisk arbejdsmiljø</w:t>
      </w:r>
    </w:p>
    <w:p w14:paraId="0FE5ECC3" w14:textId="77777777" w:rsidR="00D055FB" w:rsidRPr="0094135A" w:rsidRDefault="00D055FB" w:rsidP="00741BDE">
      <w:pPr>
        <w:pStyle w:val="Listeafsnit"/>
        <w:widowControl/>
        <w:numPr>
          <w:ilvl w:val="0"/>
          <w:numId w:val="11"/>
        </w:numPr>
        <w:autoSpaceDE/>
        <w:autoSpaceDN/>
        <w:rPr>
          <w:rFonts w:asciiTheme="minorHAnsi" w:eastAsiaTheme="minorEastAsia"/>
          <w:color w:val="000000" w:themeColor="text1"/>
          <w:kern w:val="24"/>
          <w:lang w:val="da-DK" w:eastAsia="da-DK"/>
        </w:rPr>
      </w:pPr>
      <w:r w:rsidRPr="0094135A">
        <w:rPr>
          <w:rFonts w:asciiTheme="minorHAnsi" w:eastAsiaTheme="minorEastAsia"/>
          <w:color w:val="000000" w:themeColor="text1"/>
          <w:kern w:val="24"/>
          <w:lang w:val="da-DK" w:eastAsia="da-DK"/>
        </w:rPr>
        <w:t>en personalesag</w:t>
      </w:r>
    </w:p>
    <w:p w14:paraId="02B8A5FF" w14:textId="77777777" w:rsidR="00D055FB" w:rsidRPr="0094135A" w:rsidRDefault="0029586F" w:rsidP="00741BDE">
      <w:pPr>
        <w:pStyle w:val="Listeafsnit"/>
        <w:widowControl/>
        <w:numPr>
          <w:ilvl w:val="0"/>
          <w:numId w:val="11"/>
        </w:numPr>
        <w:autoSpaceDE/>
        <w:autoSpaceDN/>
        <w:rPr>
          <w:rFonts w:asciiTheme="minorHAnsi" w:eastAsiaTheme="minorEastAsia"/>
          <w:color w:val="000000" w:themeColor="text1"/>
          <w:kern w:val="24"/>
          <w:lang w:val="da-DK" w:eastAsia="da-DK"/>
        </w:rPr>
      </w:pPr>
      <w:hyperlink r:id="rId8" w:history="1">
        <w:r w:rsidR="00D055FB" w:rsidRPr="0094135A">
          <w:rPr>
            <w:rFonts w:asciiTheme="minorHAnsi" w:eastAsiaTheme="minorEastAsia"/>
            <w:color w:val="000000" w:themeColor="text1"/>
            <w:kern w:val="24"/>
            <w:lang w:val="da-DK" w:eastAsia="da-DK"/>
          </w:rPr>
          <w:t>en klagesag</w:t>
        </w:r>
      </w:hyperlink>
    </w:p>
    <w:p w14:paraId="00C4E11C" w14:textId="55EEC274" w:rsidR="00D055FB" w:rsidRPr="0094135A" w:rsidRDefault="00D055FB" w:rsidP="00741BDE">
      <w:pPr>
        <w:pStyle w:val="Listeafsnit"/>
        <w:widowControl/>
        <w:numPr>
          <w:ilvl w:val="0"/>
          <w:numId w:val="11"/>
        </w:numPr>
        <w:autoSpaceDE/>
        <w:autoSpaceDN/>
        <w:rPr>
          <w:rFonts w:asciiTheme="minorHAnsi" w:eastAsiaTheme="minorEastAsia"/>
          <w:color w:val="000000" w:themeColor="text1"/>
          <w:kern w:val="24"/>
          <w:lang w:val="da-DK" w:eastAsia="da-DK"/>
        </w:rPr>
      </w:pPr>
      <w:r w:rsidRPr="0094135A">
        <w:rPr>
          <w:rFonts w:asciiTheme="minorHAnsi" w:eastAsiaTheme="minorEastAsia"/>
          <w:color w:val="000000" w:themeColor="text1"/>
          <w:kern w:val="24"/>
          <w:lang w:val="da-DK" w:eastAsia="da-DK"/>
        </w:rPr>
        <w:t>en arbejdsskade</w:t>
      </w:r>
      <w:r w:rsidR="00884874">
        <w:rPr>
          <w:rFonts w:asciiTheme="minorHAnsi" w:eastAsiaTheme="minorEastAsia"/>
          <w:color w:val="000000" w:themeColor="text1"/>
          <w:kern w:val="24"/>
          <w:lang w:val="da-DK" w:eastAsia="da-DK"/>
        </w:rPr>
        <w:t>.</w:t>
      </w:r>
      <w:r w:rsidRPr="0094135A">
        <w:rPr>
          <w:rFonts w:asciiTheme="minorHAnsi" w:eastAsiaTheme="minorEastAsia"/>
          <w:color w:val="000000" w:themeColor="text1"/>
          <w:kern w:val="24"/>
          <w:lang w:val="da-DK" w:eastAsia="da-DK"/>
        </w:rPr>
        <w:t>  </w:t>
      </w:r>
    </w:p>
    <w:p w14:paraId="1BFCAEDE" w14:textId="77777777" w:rsidR="00D055FB" w:rsidRDefault="00D055FB" w:rsidP="00D055FB">
      <w:pPr>
        <w:widowControl/>
        <w:autoSpaceDE/>
        <w:autoSpaceDN/>
        <w:rPr>
          <w:rFonts w:asciiTheme="minorHAnsi" w:eastAsiaTheme="minorEastAsia"/>
          <w:color w:val="000000" w:themeColor="text1"/>
          <w:kern w:val="24"/>
          <w:sz w:val="24"/>
          <w:szCs w:val="24"/>
          <w:lang w:val="da-DK" w:eastAsia="da-DK"/>
        </w:rPr>
      </w:pPr>
    </w:p>
    <w:p w14:paraId="47CD2DE5" w14:textId="77777777" w:rsidR="00D055FB" w:rsidRPr="0094135A" w:rsidRDefault="00D055FB" w:rsidP="00D055FB">
      <w:pPr>
        <w:widowControl/>
        <w:autoSpaceDE/>
        <w:autoSpaceDN/>
        <w:rPr>
          <w:rFonts w:asciiTheme="minorHAnsi" w:eastAsiaTheme="minorEastAsia"/>
          <w:color w:val="000000" w:themeColor="text1"/>
          <w:kern w:val="24"/>
          <w:lang w:val="da-DK" w:eastAsia="da-DK"/>
        </w:rPr>
      </w:pPr>
      <w:r w:rsidRPr="0094135A">
        <w:rPr>
          <w:rFonts w:asciiTheme="minorHAnsi" w:eastAsiaTheme="minorEastAsia"/>
          <w:color w:val="000000" w:themeColor="text1"/>
          <w:kern w:val="24"/>
          <w:lang w:val="da-DK" w:eastAsia="da-DK"/>
        </w:rPr>
        <w:t xml:space="preserve">Man </w:t>
      </w:r>
      <w:r w:rsidRPr="00410940">
        <w:rPr>
          <w:rFonts w:asciiTheme="minorHAnsi" w:eastAsiaTheme="minorEastAsia"/>
          <w:color w:val="000000" w:themeColor="text1"/>
          <w:kern w:val="24"/>
          <w:lang w:val="da-DK" w:eastAsia="da-DK"/>
        </w:rPr>
        <w:t>kan modtage op til otte timer hos psykologen på PLO's regning. Hvis du har behov for flere timer, skal du selv finansiere det. </w:t>
      </w:r>
    </w:p>
    <w:p w14:paraId="64DE5FA8" w14:textId="77777777" w:rsidR="00D055FB" w:rsidRPr="00410940" w:rsidRDefault="00D055FB" w:rsidP="00D055FB">
      <w:pPr>
        <w:widowControl/>
        <w:autoSpaceDE/>
        <w:autoSpaceDN/>
        <w:rPr>
          <w:rFonts w:asciiTheme="minorHAnsi" w:eastAsiaTheme="minorEastAsia"/>
          <w:color w:val="000000" w:themeColor="text1"/>
          <w:kern w:val="24"/>
          <w:sz w:val="24"/>
          <w:szCs w:val="24"/>
          <w:lang w:val="da-DK" w:eastAsia="da-DK"/>
        </w:rPr>
      </w:pPr>
    </w:p>
    <w:p w14:paraId="64697D55" w14:textId="77777777" w:rsidR="0031053C" w:rsidRDefault="0031053C" w:rsidP="001A7BAF">
      <w:pPr>
        <w:widowControl/>
        <w:autoSpaceDE/>
        <w:autoSpaceDN/>
        <w:rPr>
          <w:rFonts w:asciiTheme="minorHAnsi" w:eastAsiaTheme="minorEastAsia"/>
          <w:b/>
          <w:bCs/>
          <w:color w:val="000000" w:themeColor="text1"/>
          <w:kern w:val="24"/>
          <w:sz w:val="24"/>
          <w:szCs w:val="24"/>
          <w:lang w:val="da-DK" w:eastAsia="da-DK"/>
        </w:rPr>
      </w:pPr>
    </w:p>
    <w:p w14:paraId="4D10413E" w14:textId="5418A3EB" w:rsidR="00D055FB" w:rsidRPr="0094135A" w:rsidRDefault="00D055FB" w:rsidP="001A7BAF">
      <w:pPr>
        <w:widowControl/>
        <w:autoSpaceDE/>
        <w:autoSpaceDN/>
        <w:rPr>
          <w:b/>
          <w:color w:val="00A4E0"/>
          <w:sz w:val="28"/>
          <w:lang w:val="da-DK"/>
        </w:rPr>
      </w:pPr>
      <w:r w:rsidRPr="0094135A">
        <w:rPr>
          <w:b/>
          <w:color w:val="00A4E0"/>
          <w:sz w:val="28"/>
          <w:lang w:val="da-DK"/>
        </w:rPr>
        <w:t>Kontaktoplysninger regionerne og PLO</w:t>
      </w:r>
    </w:p>
    <w:p w14:paraId="5F27A474" w14:textId="77777777" w:rsidR="00D055FB" w:rsidRDefault="00D055FB" w:rsidP="001A7BAF">
      <w:pPr>
        <w:widowControl/>
        <w:autoSpaceDE/>
        <w:autoSpaceDN/>
        <w:rPr>
          <w:rFonts w:asciiTheme="minorHAnsi" w:eastAsiaTheme="minorEastAsia"/>
          <w:b/>
          <w:bCs/>
          <w:color w:val="000000" w:themeColor="text1"/>
          <w:kern w:val="24"/>
          <w:sz w:val="24"/>
          <w:szCs w:val="24"/>
          <w:lang w:val="da-DK" w:eastAsia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10940" w14:paraId="37AEBA32" w14:textId="77777777" w:rsidTr="00D055FB">
        <w:tc>
          <w:tcPr>
            <w:tcW w:w="4508" w:type="dxa"/>
          </w:tcPr>
          <w:p w14:paraId="51529905" w14:textId="77777777" w:rsidR="00410940" w:rsidRPr="001A7BAF" w:rsidRDefault="00410940" w:rsidP="004109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da-DK" w:eastAsia="da-DK"/>
              </w:rPr>
            </w:pPr>
            <w:r w:rsidRPr="001A7BAF">
              <w:rPr>
                <w:rFonts w:asciiTheme="minorHAnsi" w:eastAsiaTheme="minorEastAsia"/>
                <w:b/>
                <w:bCs/>
                <w:color w:val="000000" w:themeColor="text1"/>
                <w:kern w:val="24"/>
                <w:sz w:val="24"/>
                <w:szCs w:val="24"/>
                <w:lang w:val="da-DK" w:eastAsia="da-DK"/>
              </w:rPr>
              <w:t>Region Hovedstaden</w:t>
            </w:r>
          </w:p>
          <w:p w14:paraId="68C522BD" w14:textId="77777777" w:rsidR="00410940" w:rsidRPr="001A7BAF" w:rsidRDefault="00410940" w:rsidP="004109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da-DK" w:eastAsia="da-DK"/>
              </w:rPr>
            </w:pPr>
            <w:r w:rsidRPr="001A7BAF">
              <w:rPr>
                <w:rFonts w:asciiTheme="minorHAnsi" w:eastAsiaTheme="minorEastAsia"/>
                <w:color w:val="000000" w:themeColor="text1"/>
                <w:kern w:val="24"/>
                <w:lang w:val="da-DK" w:eastAsia="da-DK"/>
              </w:rPr>
              <w:t>Kontaktperson: Region Hovedstaden</w:t>
            </w:r>
          </w:p>
          <w:p w14:paraId="6DD2A943" w14:textId="77777777" w:rsidR="00410940" w:rsidRPr="001A7BAF" w:rsidRDefault="00410940" w:rsidP="004109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da-DK" w:eastAsia="da-DK"/>
              </w:rPr>
            </w:pPr>
            <w:r w:rsidRPr="001A7BAF">
              <w:rPr>
                <w:rFonts w:asciiTheme="minorHAnsi" w:eastAsiaTheme="minorEastAsia"/>
                <w:color w:val="000000" w:themeColor="text1"/>
                <w:kern w:val="24"/>
                <w:lang w:val="da-DK" w:eastAsia="da-DK"/>
              </w:rPr>
              <w:t xml:space="preserve">Mail: </w:t>
            </w:r>
            <w:hyperlink r:id="rId9" w:history="1">
              <w:r w:rsidRPr="001A7BAF">
                <w:rPr>
                  <w:rFonts w:asciiTheme="minorHAnsi" w:eastAsiaTheme="minorEastAsia"/>
                  <w:color w:val="000000" w:themeColor="text1"/>
                  <w:kern w:val="24"/>
                  <w:u w:val="single"/>
                  <w:lang w:val="da-DK" w:eastAsia="da-DK"/>
                </w:rPr>
                <w:t>kap-h@regionh.dk</w:t>
              </w:r>
            </w:hyperlink>
          </w:p>
          <w:p w14:paraId="45B4722A" w14:textId="77777777" w:rsidR="00410940" w:rsidRPr="001A7BAF" w:rsidRDefault="00410940" w:rsidP="004109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da-DK" w:eastAsia="da-DK"/>
              </w:rPr>
            </w:pPr>
            <w:r w:rsidRPr="001A7BAF">
              <w:rPr>
                <w:rFonts w:asciiTheme="minorHAnsi" w:eastAsiaTheme="minorEastAsia"/>
                <w:color w:val="000000" w:themeColor="text1"/>
                <w:kern w:val="24"/>
                <w:lang w:val="da-DK" w:eastAsia="da-DK"/>
              </w:rPr>
              <w:t>Telefon: 3866 5299</w:t>
            </w:r>
          </w:p>
          <w:p w14:paraId="781E3841" w14:textId="77777777" w:rsidR="00410940" w:rsidRDefault="00410940" w:rsidP="001A7BAF">
            <w:pPr>
              <w:widowControl/>
              <w:autoSpaceDE/>
              <w:autoSpaceDN/>
              <w:rPr>
                <w:rFonts w:asciiTheme="minorHAnsi" w:eastAsiaTheme="minorEastAsia"/>
                <w:b/>
                <w:bCs/>
                <w:color w:val="000000" w:themeColor="text1"/>
                <w:kern w:val="24"/>
                <w:sz w:val="24"/>
                <w:szCs w:val="24"/>
                <w:lang w:val="da-DK" w:eastAsia="da-DK"/>
              </w:rPr>
            </w:pPr>
          </w:p>
        </w:tc>
        <w:tc>
          <w:tcPr>
            <w:tcW w:w="4508" w:type="dxa"/>
          </w:tcPr>
          <w:p w14:paraId="4BEAB293" w14:textId="77777777" w:rsidR="00410940" w:rsidRPr="001A7BAF" w:rsidRDefault="00410940" w:rsidP="004109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da-DK" w:eastAsia="da-DK"/>
              </w:rPr>
            </w:pPr>
            <w:r w:rsidRPr="001A7BAF">
              <w:rPr>
                <w:rFonts w:asciiTheme="minorHAnsi" w:eastAsiaTheme="minorEastAsia"/>
                <w:b/>
                <w:bCs/>
                <w:color w:val="000000" w:themeColor="text1"/>
                <w:kern w:val="24"/>
                <w:sz w:val="24"/>
                <w:szCs w:val="24"/>
                <w:lang w:val="da-DK" w:eastAsia="da-DK"/>
              </w:rPr>
              <w:t>Region Midtjylland</w:t>
            </w:r>
          </w:p>
          <w:p w14:paraId="05D192AA" w14:textId="6DBF17B0" w:rsidR="00410940" w:rsidRPr="001A7BAF" w:rsidRDefault="00410940" w:rsidP="004109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da-DK" w:eastAsia="da-DK"/>
              </w:rPr>
            </w:pPr>
            <w:r w:rsidRPr="001A7BAF">
              <w:rPr>
                <w:rFonts w:asciiTheme="minorHAnsi" w:eastAsiaTheme="minorEastAsia"/>
                <w:color w:val="000000" w:themeColor="text1"/>
                <w:kern w:val="24"/>
                <w:lang w:val="da-DK" w:eastAsia="da-DK"/>
              </w:rPr>
              <w:t>Kontaktperson: Anders V</w:t>
            </w:r>
            <w:r w:rsidR="0022035C" w:rsidRPr="0094135A">
              <w:rPr>
                <w:rFonts w:asciiTheme="minorHAnsi" w:eastAsiaTheme="minorEastAsia"/>
                <w:color w:val="000000" w:themeColor="text1"/>
                <w:kern w:val="24"/>
                <w:lang w:val="da-DK" w:eastAsia="da-DK"/>
              </w:rPr>
              <w:t xml:space="preserve">. </w:t>
            </w:r>
            <w:r w:rsidRPr="001A7BAF">
              <w:rPr>
                <w:rFonts w:asciiTheme="minorHAnsi" w:eastAsiaTheme="minorEastAsia"/>
                <w:color w:val="000000" w:themeColor="text1"/>
                <w:kern w:val="24"/>
                <w:lang w:val="da-DK" w:eastAsia="da-DK"/>
              </w:rPr>
              <w:t>Rasmussen</w:t>
            </w:r>
          </w:p>
          <w:p w14:paraId="53F42E64" w14:textId="77777777" w:rsidR="00410940" w:rsidRPr="001A7BAF" w:rsidRDefault="00410940" w:rsidP="004109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da-DK" w:eastAsia="da-DK"/>
              </w:rPr>
            </w:pPr>
            <w:r w:rsidRPr="001A7BAF">
              <w:rPr>
                <w:rFonts w:asciiTheme="minorHAnsi" w:eastAsiaTheme="minorEastAsia"/>
                <w:color w:val="000000" w:themeColor="text1"/>
                <w:kern w:val="24"/>
                <w:lang w:val="da-DK" w:eastAsia="da-DK"/>
              </w:rPr>
              <w:t xml:space="preserve">Mail: </w:t>
            </w:r>
            <w:hyperlink r:id="rId10" w:history="1">
              <w:r w:rsidRPr="001A7BAF">
                <w:rPr>
                  <w:rFonts w:asciiTheme="minorHAnsi" w:eastAsiaTheme="minorEastAsia"/>
                  <w:color w:val="000000" w:themeColor="text1"/>
                  <w:kern w:val="24"/>
                  <w:u w:val="single"/>
                  <w:lang w:val="da-DK" w:eastAsia="da-DK"/>
                </w:rPr>
                <w:t>andersvr@hotmail.com</w:t>
              </w:r>
            </w:hyperlink>
          </w:p>
          <w:p w14:paraId="3A61094E" w14:textId="77777777" w:rsidR="00410940" w:rsidRDefault="00410940" w:rsidP="001A7BAF">
            <w:pPr>
              <w:widowControl/>
              <w:autoSpaceDE/>
              <w:autoSpaceDN/>
              <w:rPr>
                <w:rFonts w:asciiTheme="minorHAnsi" w:eastAsiaTheme="minorEastAsia"/>
                <w:b/>
                <w:bCs/>
                <w:color w:val="000000" w:themeColor="text1"/>
                <w:kern w:val="24"/>
                <w:sz w:val="24"/>
                <w:szCs w:val="24"/>
                <w:lang w:val="da-DK" w:eastAsia="da-DK"/>
              </w:rPr>
            </w:pPr>
          </w:p>
        </w:tc>
      </w:tr>
      <w:tr w:rsidR="00410940" w14:paraId="4111B6B4" w14:textId="77777777" w:rsidTr="00D055FB">
        <w:tc>
          <w:tcPr>
            <w:tcW w:w="4508" w:type="dxa"/>
          </w:tcPr>
          <w:p w14:paraId="7C91E661" w14:textId="77777777" w:rsidR="00410940" w:rsidRPr="001A7BAF" w:rsidRDefault="00410940" w:rsidP="004109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da-DK" w:eastAsia="da-DK"/>
              </w:rPr>
            </w:pPr>
            <w:r w:rsidRPr="001A7BAF">
              <w:rPr>
                <w:rFonts w:asciiTheme="minorHAnsi" w:eastAsiaTheme="minorEastAsia"/>
                <w:b/>
                <w:bCs/>
                <w:color w:val="000000" w:themeColor="text1"/>
                <w:kern w:val="24"/>
                <w:lang w:val="da-DK" w:eastAsia="da-DK"/>
              </w:rPr>
              <w:t>Region Nordjylland</w:t>
            </w:r>
          </w:p>
          <w:p w14:paraId="04401A5E" w14:textId="77777777" w:rsidR="00410940" w:rsidRPr="001A7BAF" w:rsidRDefault="00410940" w:rsidP="004109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da-DK" w:eastAsia="da-DK"/>
              </w:rPr>
            </w:pPr>
            <w:r w:rsidRPr="001A7BAF">
              <w:rPr>
                <w:rFonts w:asciiTheme="minorHAnsi" w:eastAsiaTheme="minorEastAsia"/>
                <w:color w:val="000000" w:themeColor="text1"/>
                <w:kern w:val="24"/>
                <w:lang w:val="da-DK" w:eastAsia="da-DK"/>
              </w:rPr>
              <w:t>Kontaktperson: Camilla Ulfkjær Østergaard</w:t>
            </w:r>
          </w:p>
          <w:p w14:paraId="2A4036D5" w14:textId="77777777" w:rsidR="00410940" w:rsidRPr="001A7BAF" w:rsidRDefault="00410940" w:rsidP="004109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da-DK" w:eastAsia="da-DK"/>
              </w:rPr>
            </w:pPr>
            <w:r w:rsidRPr="001A7BAF">
              <w:rPr>
                <w:rFonts w:asciiTheme="minorHAnsi" w:eastAsiaTheme="minorEastAsia"/>
                <w:color w:val="000000" w:themeColor="text1"/>
                <w:kern w:val="24"/>
                <w:lang w:val="da-DK" w:eastAsia="da-DK"/>
              </w:rPr>
              <w:t xml:space="preserve">Mail: </w:t>
            </w:r>
            <w:hyperlink r:id="rId11" w:history="1">
              <w:r w:rsidRPr="001A7BAF">
                <w:rPr>
                  <w:rFonts w:asciiTheme="minorHAnsi" w:eastAsiaTheme="minorEastAsia"/>
                  <w:color w:val="000000" w:themeColor="text1"/>
                  <w:kern w:val="24"/>
                  <w:u w:val="single"/>
                  <w:lang w:val="da-DK" w:eastAsia="da-DK"/>
                </w:rPr>
                <w:t>c.oestergaard@rn.dk</w:t>
              </w:r>
            </w:hyperlink>
          </w:p>
          <w:p w14:paraId="4529E73B" w14:textId="77777777" w:rsidR="00410940" w:rsidRDefault="00410940" w:rsidP="001A7BAF">
            <w:pPr>
              <w:widowControl/>
              <w:autoSpaceDE/>
              <w:autoSpaceDN/>
              <w:rPr>
                <w:rFonts w:asciiTheme="minorHAnsi" w:eastAsiaTheme="minorEastAsia"/>
                <w:b/>
                <w:bCs/>
                <w:color w:val="000000" w:themeColor="text1"/>
                <w:kern w:val="24"/>
                <w:sz w:val="24"/>
                <w:szCs w:val="24"/>
                <w:lang w:val="da-DK" w:eastAsia="da-DK"/>
              </w:rPr>
            </w:pPr>
          </w:p>
        </w:tc>
        <w:tc>
          <w:tcPr>
            <w:tcW w:w="4508" w:type="dxa"/>
          </w:tcPr>
          <w:p w14:paraId="73E13F1D" w14:textId="77777777" w:rsidR="00410940" w:rsidRPr="001A7BAF" w:rsidRDefault="00410940" w:rsidP="004109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da-DK" w:eastAsia="da-DK"/>
              </w:rPr>
            </w:pPr>
            <w:r w:rsidRPr="001A7BAF">
              <w:rPr>
                <w:rFonts w:asciiTheme="minorHAnsi" w:eastAsiaTheme="minorEastAsia"/>
                <w:b/>
                <w:bCs/>
                <w:color w:val="000000" w:themeColor="text1"/>
                <w:kern w:val="24"/>
                <w:sz w:val="24"/>
                <w:szCs w:val="24"/>
                <w:lang w:val="da-DK" w:eastAsia="da-DK"/>
              </w:rPr>
              <w:t>Region Sjælland</w:t>
            </w:r>
          </w:p>
          <w:p w14:paraId="233F34EC" w14:textId="77777777" w:rsidR="00410940" w:rsidRPr="001A7BAF" w:rsidRDefault="00410940" w:rsidP="004109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da-DK" w:eastAsia="da-DK"/>
              </w:rPr>
            </w:pPr>
            <w:r w:rsidRPr="001A7BAF">
              <w:rPr>
                <w:rFonts w:asciiTheme="minorHAnsi" w:eastAsiaTheme="minorEastAsia"/>
                <w:color w:val="000000" w:themeColor="text1"/>
                <w:kern w:val="24"/>
                <w:lang w:val="da-DK" w:eastAsia="da-DK"/>
              </w:rPr>
              <w:t>Kontaktperson: Sonja Rasmussen</w:t>
            </w:r>
          </w:p>
          <w:p w14:paraId="4ADDFF1A" w14:textId="77777777" w:rsidR="00410940" w:rsidRPr="0029586F" w:rsidRDefault="00410940" w:rsidP="004109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da-DK" w:eastAsia="da-DK"/>
              </w:rPr>
            </w:pPr>
            <w:r w:rsidRPr="0029586F">
              <w:rPr>
                <w:rFonts w:asciiTheme="minorHAnsi" w:eastAsiaTheme="minorEastAsia"/>
                <w:color w:val="000000" w:themeColor="text1"/>
                <w:kern w:val="24"/>
                <w:lang w:val="da-DK" w:eastAsia="da-DK"/>
              </w:rPr>
              <w:t xml:space="preserve">Mail: </w:t>
            </w:r>
            <w:hyperlink r:id="rId12" w:history="1">
              <w:r w:rsidRPr="0029586F">
                <w:rPr>
                  <w:rFonts w:asciiTheme="minorHAnsi" w:eastAsiaTheme="minorEastAsia"/>
                  <w:color w:val="000000" w:themeColor="text1"/>
                  <w:kern w:val="24"/>
                  <w:u w:val="single"/>
                  <w:lang w:val="da-DK" w:eastAsia="da-DK"/>
                </w:rPr>
                <w:t>sora@regionsjaelland.dk</w:t>
              </w:r>
            </w:hyperlink>
          </w:p>
          <w:p w14:paraId="41905938" w14:textId="77777777" w:rsidR="00410940" w:rsidRPr="001A7BAF" w:rsidRDefault="00410940" w:rsidP="004109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da-DK"/>
              </w:rPr>
            </w:pPr>
            <w:r w:rsidRPr="001A7BAF">
              <w:rPr>
                <w:rFonts w:asciiTheme="minorHAnsi" w:eastAsiaTheme="minorEastAsia"/>
                <w:color w:val="000000" w:themeColor="text1"/>
                <w:kern w:val="24"/>
                <w:lang w:eastAsia="da-DK"/>
              </w:rPr>
              <w:t>Telefon: 9357 0088</w:t>
            </w:r>
          </w:p>
          <w:p w14:paraId="73989ED1" w14:textId="77777777" w:rsidR="00410940" w:rsidRDefault="00410940" w:rsidP="001A7BAF">
            <w:pPr>
              <w:widowControl/>
              <w:autoSpaceDE/>
              <w:autoSpaceDN/>
              <w:rPr>
                <w:rFonts w:asciiTheme="minorHAnsi" w:eastAsiaTheme="minorEastAsia"/>
                <w:b/>
                <w:bCs/>
                <w:color w:val="000000" w:themeColor="text1"/>
                <w:kern w:val="24"/>
                <w:sz w:val="24"/>
                <w:szCs w:val="24"/>
                <w:lang w:val="da-DK" w:eastAsia="da-DK"/>
              </w:rPr>
            </w:pPr>
          </w:p>
        </w:tc>
      </w:tr>
      <w:tr w:rsidR="00410940" w:rsidRPr="00446A2D" w14:paraId="03E8A865" w14:textId="77777777" w:rsidTr="00D055FB">
        <w:tc>
          <w:tcPr>
            <w:tcW w:w="4508" w:type="dxa"/>
          </w:tcPr>
          <w:p w14:paraId="5BAD2E4B" w14:textId="77777777" w:rsidR="00410940" w:rsidRPr="001A7BAF" w:rsidRDefault="00410940" w:rsidP="00410940">
            <w:pPr>
              <w:widowControl/>
              <w:autoSpaceDE/>
              <w:autoSpaceDN/>
              <w:rPr>
                <w:rFonts w:asciiTheme="minorHAnsi" w:eastAsiaTheme="minorEastAsia"/>
                <w:color w:val="000000" w:themeColor="text1"/>
                <w:kern w:val="24"/>
                <w:sz w:val="24"/>
                <w:szCs w:val="24"/>
                <w:lang w:val="da-DK" w:eastAsia="da-DK"/>
              </w:rPr>
            </w:pPr>
            <w:r w:rsidRPr="001A7BAF">
              <w:rPr>
                <w:rFonts w:asciiTheme="minorHAnsi" w:eastAsiaTheme="minorEastAsia"/>
                <w:b/>
                <w:bCs/>
                <w:color w:val="000000" w:themeColor="text1"/>
                <w:kern w:val="24"/>
                <w:sz w:val="24"/>
                <w:szCs w:val="24"/>
                <w:lang w:val="da-DK" w:eastAsia="da-DK"/>
              </w:rPr>
              <w:t>Region Syddanmark</w:t>
            </w:r>
          </w:p>
          <w:p w14:paraId="1DD5D7BA" w14:textId="77777777" w:rsidR="00410940" w:rsidRPr="0094135A" w:rsidRDefault="00410940" w:rsidP="00410940">
            <w:pPr>
              <w:rPr>
                <w:color w:val="1F497D"/>
                <w:sz w:val="20"/>
                <w:szCs w:val="20"/>
                <w:lang w:val="da-DK"/>
              </w:rPr>
            </w:pPr>
            <w:r w:rsidRPr="001A7BAF">
              <w:rPr>
                <w:rFonts w:asciiTheme="minorHAnsi" w:eastAsiaTheme="minorEastAsia"/>
                <w:color w:val="000000" w:themeColor="text1"/>
                <w:kern w:val="24"/>
                <w:lang w:val="da-DK" w:eastAsia="da-DK"/>
              </w:rPr>
              <w:t xml:space="preserve">Kontaktperson: </w:t>
            </w:r>
            <w:r w:rsidRPr="0094135A">
              <w:rPr>
                <w:rFonts w:asciiTheme="minorHAnsi" w:eastAsiaTheme="minorEastAsia"/>
                <w:color w:val="000000" w:themeColor="text1"/>
                <w:kern w:val="24"/>
                <w:lang w:val="da-DK" w:eastAsia="da-DK"/>
              </w:rPr>
              <w:t>Signe Skaarup Andreassen</w:t>
            </w:r>
          </w:p>
          <w:p w14:paraId="2FC1C44D" w14:textId="77777777" w:rsidR="00410940" w:rsidRPr="0094135A" w:rsidRDefault="00410940" w:rsidP="00410940">
            <w:pPr>
              <w:rPr>
                <w:rFonts w:eastAsiaTheme="minorHAnsi"/>
                <w:color w:val="1F497D"/>
                <w:sz w:val="20"/>
                <w:szCs w:val="20"/>
              </w:rPr>
            </w:pPr>
            <w:r w:rsidRPr="001A7BAF">
              <w:rPr>
                <w:rFonts w:asciiTheme="minorHAnsi" w:eastAsiaTheme="minorEastAsia"/>
                <w:color w:val="000000" w:themeColor="text1"/>
                <w:kern w:val="24"/>
                <w:lang w:eastAsia="da-DK"/>
              </w:rPr>
              <w:t xml:space="preserve">Mail: </w:t>
            </w:r>
            <w:hyperlink r:id="rId13" w:history="1">
              <w:r w:rsidRPr="0094135A">
                <w:rPr>
                  <w:rFonts w:asciiTheme="minorHAnsi" w:eastAsiaTheme="minorEastAsia"/>
                  <w:color w:val="000000" w:themeColor="text1"/>
                  <w:kern w:val="24"/>
                  <w:u w:val="single"/>
                  <w:lang w:eastAsia="da-DK"/>
                </w:rPr>
                <w:t>signe.skaarup.andreassen@rsyd.dk</w:t>
              </w:r>
            </w:hyperlink>
            <w:r w:rsidRPr="0094135A">
              <w:rPr>
                <w:rFonts w:asciiTheme="minorHAnsi" w:eastAsiaTheme="minorEastAsia"/>
                <w:color w:val="000000" w:themeColor="text1"/>
                <w:kern w:val="24"/>
                <w:u w:val="single"/>
                <w:lang w:eastAsia="da-DK"/>
              </w:rPr>
              <w:t xml:space="preserve"> </w:t>
            </w:r>
            <w:r w:rsidRPr="0094135A">
              <w:rPr>
                <w:color w:val="1F497D"/>
                <w:sz w:val="20"/>
                <w:szCs w:val="20"/>
              </w:rPr>
              <w:t xml:space="preserve"> </w:t>
            </w:r>
          </w:p>
          <w:p w14:paraId="37948D9F" w14:textId="77777777" w:rsidR="00410940" w:rsidRPr="001A7BAF" w:rsidRDefault="00410940" w:rsidP="004109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da-DK" w:eastAsia="da-DK"/>
              </w:rPr>
            </w:pPr>
            <w:r w:rsidRPr="001A7BAF">
              <w:rPr>
                <w:rFonts w:asciiTheme="minorHAnsi" w:eastAsiaTheme="minorEastAsia"/>
                <w:color w:val="000000" w:themeColor="text1"/>
                <w:kern w:val="24"/>
                <w:lang w:val="da-DK" w:eastAsia="da-DK"/>
              </w:rPr>
              <w:t xml:space="preserve">Telefon </w:t>
            </w:r>
            <w:r w:rsidRPr="0094135A">
              <w:rPr>
                <w:rFonts w:asciiTheme="minorHAnsi" w:eastAsiaTheme="minorEastAsia"/>
                <w:color w:val="000000" w:themeColor="text1"/>
                <w:kern w:val="24"/>
                <w:lang w:val="da-DK" w:eastAsia="da-DK"/>
              </w:rPr>
              <w:t>2452 0292</w:t>
            </w:r>
          </w:p>
          <w:p w14:paraId="5F9AFE1E" w14:textId="77777777" w:rsidR="00410940" w:rsidRDefault="00410940" w:rsidP="001A7BAF">
            <w:pPr>
              <w:widowControl/>
              <w:autoSpaceDE/>
              <w:autoSpaceDN/>
              <w:rPr>
                <w:rFonts w:asciiTheme="minorHAnsi" w:eastAsiaTheme="minorEastAsia"/>
                <w:b/>
                <w:bCs/>
                <w:color w:val="000000" w:themeColor="text1"/>
                <w:kern w:val="24"/>
                <w:sz w:val="24"/>
                <w:szCs w:val="24"/>
                <w:lang w:val="da-DK" w:eastAsia="da-DK"/>
              </w:rPr>
            </w:pPr>
          </w:p>
        </w:tc>
        <w:tc>
          <w:tcPr>
            <w:tcW w:w="4508" w:type="dxa"/>
          </w:tcPr>
          <w:p w14:paraId="64ED508B" w14:textId="787CE2EC" w:rsidR="00446A2D" w:rsidRPr="00446A2D" w:rsidRDefault="00446A2D" w:rsidP="001A7BAF">
            <w:pPr>
              <w:widowControl/>
              <w:autoSpaceDE/>
              <w:autoSpaceDN/>
              <w:rPr>
                <w:rFonts w:asciiTheme="minorHAnsi" w:eastAsiaTheme="minorEastAsia"/>
                <w:b/>
                <w:bCs/>
                <w:color w:val="000000" w:themeColor="text1"/>
                <w:kern w:val="24"/>
                <w:sz w:val="24"/>
                <w:szCs w:val="24"/>
                <w:lang w:val="da-DK" w:eastAsia="da-DK"/>
              </w:rPr>
            </w:pPr>
            <w:r w:rsidRPr="00446A2D">
              <w:rPr>
                <w:rFonts w:asciiTheme="minorHAnsi" w:eastAsiaTheme="minorEastAsia"/>
                <w:b/>
                <w:bCs/>
                <w:color w:val="000000" w:themeColor="text1"/>
                <w:kern w:val="24"/>
                <w:sz w:val="24"/>
                <w:szCs w:val="24"/>
                <w:lang w:val="da-DK" w:eastAsia="da-DK"/>
              </w:rPr>
              <w:t>PLO</w:t>
            </w:r>
          </w:p>
          <w:p w14:paraId="291423BA" w14:textId="02AFFCB6" w:rsidR="00446A2D" w:rsidRPr="0094135A" w:rsidRDefault="00D055FB" w:rsidP="001A7BAF">
            <w:pPr>
              <w:widowControl/>
              <w:autoSpaceDE/>
              <w:autoSpaceDN/>
              <w:rPr>
                <w:rFonts w:asciiTheme="minorHAnsi" w:eastAsiaTheme="minorEastAsia"/>
                <w:color w:val="000000" w:themeColor="text1"/>
                <w:kern w:val="24"/>
                <w:u w:val="single"/>
                <w:lang w:val="da-DK" w:eastAsia="da-DK"/>
              </w:rPr>
            </w:pPr>
            <w:r w:rsidRPr="001A7BAF">
              <w:rPr>
                <w:rFonts w:asciiTheme="minorHAnsi" w:eastAsiaTheme="minorEastAsia"/>
                <w:color w:val="000000" w:themeColor="text1"/>
                <w:kern w:val="24"/>
                <w:lang w:val="da-DK" w:eastAsia="da-DK"/>
              </w:rPr>
              <w:t xml:space="preserve">Kontaktperson: </w:t>
            </w:r>
            <w:r w:rsidR="00446A2D" w:rsidRPr="0094135A">
              <w:rPr>
                <w:rFonts w:asciiTheme="minorHAnsi" w:eastAsiaTheme="minorEastAsia"/>
                <w:color w:val="000000" w:themeColor="text1"/>
                <w:kern w:val="24"/>
                <w:lang w:val="da-DK" w:eastAsia="da-DK"/>
              </w:rPr>
              <w:t>Lene Gehrchen</w:t>
            </w:r>
            <w:r w:rsidR="00446A2D" w:rsidRPr="0094135A">
              <w:rPr>
                <w:rFonts w:asciiTheme="minorHAnsi" w:eastAsiaTheme="minorEastAsia"/>
                <w:color w:val="000000" w:themeColor="text1"/>
                <w:kern w:val="24"/>
                <w:lang w:val="da-DK" w:eastAsia="da-DK"/>
              </w:rPr>
              <w:br/>
              <w:t>Mail: </w:t>
            </w:r>
            <w:hyperlink r:id="rId14" w:history="1">
              <w:r w:rsidR="00446A2D" w:rsidRPr="0094135A">
                <w:rPr>
                  <w:rFonts w:asciiTheme="minorHAnsi" w:eastAsiaTheme="minorEastAsia"/>
                  <w:color w:val="000000" w:themeColor="text1"/>
                  <w:kern w:val="24"/>
                  <w:u w:val="single"/>
                  <w:lang w:val="da-DK" w:eastAsia="da-DK"/>
                </w:rPr>
                <w:t>lge.plo@dadl.dk</w:t>
              </w:r>
            </w:hyperlink>
          </w:p>
          <w:p w14:paraId="58139FDC" w14:textId="3172F94C" w:rsidR="00410940" w:rsidRPr="00446A2D" w:rsidRDefault="00446A2D" w:rsidP="001A7BAF">
            <w:pPr>
              <w:widowControl/>
              <w:autoSpaceDE/>
              <w:autoSpaceDN/>
              <w:rPr>
                <w:rFonts w:asciiTheme="minorHAnsi" w:eastAsiaTheme="minorEastAsia"/>
                <w:b/>
                <w:bCs/>
                <w:color w:val="000000" w:themeColor="text1"/>
                <w:kern w:val="24"/>
                <w:sz w:val="24"/>
                <w:szCs w:val="24"/>
                <w:lang w:val="da-DK" w:eastAsia="da-DK"/>
              </w:rPr>
            </w:pPr>
            <w:r w:rsidRPr="0094135A">
              <w:rPr>
                <w:rFonts w:asciiTheme="minorHAnsi" w:eastAsiaTheme="minorEastAsia"/>
                <w:color w:val="000000" w:themeColor="text1"/>
                <w:kern w:val="24"/>
                <w:lang w:val="da-DK" w:eastAsia="da-DK"/>
              </w:rPr>
              <w:t>Telefon: 3544 8475</w:t>
            </w:r>
            <w:r w:rsidRPr="0094135A">
              <w:rPr>
                <w:rFonts w:asciiTheme="minorHAnsi" w:eastAsiaTheme="minorEastAsia"/>
                <w:color w:val="000000" w:themeColor="text1"/>
                <w:kern w:val="24"/>
                <w:lang w:val="da-DK" w:eastAsia="da-DK"/>
              </w:rPr>
              <w:br/>
            </w:r>
          </w:p>
        </w:tc>
      </w:tr>
    </w:tbl>
    <w:p w14:paraId="600C884F" w14:textId="77777777" w:rsidR="00410940" w:rsidRPr="00446A2D" w:rsidRDefault="00410940" w:rsidP="001A7BAF">
      <w:pPr>
        <w:widowControl/>
        <w:autoSpaceDE/>
        <w:autoSpaceDN/>
        <w:rPr>
          <w:rFonts w:asciiTheme="minorHAnsi" w:eastAsiaTheme="minorEastAsia"/>
          <w:b/>
          <w:bCs/>
          <w:color w:val="000000" w:themeColor="text1"/>
          <w:kern w:val="24"/>
          <w:sz w:val="24"/>
          <w:szCs w:val="24"/>
          <w:lang w:val="da-DK" w:eastAsia="da-DK"/>
        </w:rPr>
      </w:pPr>
    </w:p>
    <w:p w14:paraId="439CE815" w14:textId="77777777" w:rsidR="00410940" w:rsidRPr="00446A2D" w:rsidRDefault="00410940" w:rsidP="001A7BAF">
      <w:pPr>
        <w:widowControl/>
        <w:autoSpaceDE/>
        <w:autoSpaceDN/>
        <w:rPr>
          <w:rFonts w:asciiTheme="minorHAnsi" w:eastAsiaTheme="minorEastAsia"/>
          <w:b/>
          <w:bCs/>
          <w:color w:val="000000" w:themeColor="text1"/>
          <w:kern w:val="24"/>
          <w:sz w:val="24"/>
          <w:szCs w:val="24"/>
          <w:lang w:val="da-DK" w:eastAsia="da-DK"/>
        </w:rPr>
      </w:pPr>
    </w:p>
    <w:p w14:paraId="4DCDF33C" w14:textId="77777777" w:rsidR="00410940" w:rsidRPr="00F429DF" w:rsidRDefault="00410940" w:rsidP="00F429DF">
      <w:pPr>
        <w:widowControl/>
        <w:autoSpaceDE/>
        <w:autoSpaceDN/>
        <w:rPr>
          <w:rFonts w:asciiTheme="minorHAnsi" w:eastAsiaTheme="minorEastAsia"/>
          <w:color w:val="000000" w:themeColor="text1"/>
          <w:kern w:val="24"/>
          <w:sz w:val="24"/>
          <w:szCs w:val="24"/>
          <w:lang w:val="da-DK" w:eastAsia="da-DK"/>
        </w:rPr>
      </w:pPr>
    </w:p>
    <w:sectPr w:rsidR="00410940" w:rsidRPr="00F42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384C"/>
    <w:multiLevelType w:val="hybridMultilevel"/>
    <w:tmpl w:val="1A8816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D0EC0"/>
    <w:multiLevelType w:val="hybridMultilevel"/>
    <w:tmpl w:val="FA38D650"/>
    <w:lvl w:ilvl="0" w:tplc="057E260C">
      <w:start w:val="1"/>
      <w:numFmt w:val="decimal"/>
      <w:lvlText w:val="%1)"/>
      <w:lvlJc w:val="left"/>
      <w:pPr>
        <w:ind w:left="16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 w15:restartNumberingAfterBreak="0">
    <w:nsid w:val="2C7B1DD8"/>
    <w:multiLevelType w:val="hybridMultilevel"/>
    <w:tmpl w:val="D92A9D94"/>
    <w:lvl w:ilvl="0" w:tplc="E85834A4">
      <w:numFmt w:val="bullet"/>
      <w:lvlText w:val="•"/>
      <w:lvlJc w:val="left"/>
      <w:pPr>
        <w:ind w:left="517" w:hanging="300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en-US" w:eastAsia="en-US" w:bidi="ar-SA"/>
      </w:rPr>
    </w:lvl>
    <w:lvl w:ilvl="1" w:tplc="F990D026">
      <w:numFmt w:val="bullet"/>
      <w:lvlText w:val="•"/>
      <w:lvlJc w:val="left"/>
      <w:pPr>
        <w:ind w:left="1476" w:hanging="300"/>
      </w:pPr>
      <w:rPr>
        <w:lang w:val="en-US" w:eastAsia="en-US" w:bidi="ar-SA"/>
      </w:rPr>
    </w:lvl>
    <w:lvl w:ilvl="2" w:tplc="EC146AFA">
      <w:numFmt w:val="bullet"/>
      <w:lvlText w:val="•"/>
      <w:lvlJc w:val="left"/>
      <w:pPr>
        <w:ind w:left="2433" w:hanging="300"/>
      </w:pPr>
      <w:rPr>
        <w:lang w:val="en-US" w:eastAsia="en-US" w:bidi="ar-SA"/>
      </w:rPr>
    </w:lvl>
    <w:lvl w:ilvl="3" w:tplc="6E5ACCBA">
      <w:numFmt w:val="bullet"/>
      <w:lvlText w:val="•"/>
      <w:lvlJc w:val="left"/>
      <w:pPr>
        <w:ind w:left="3389" w:hanging="300"/>
      </w:pPr>
      <w:rPr>
        <w:lang w:val="en-US" w:eastAsia="en-US" w:bidi="ar-SA"/>
      </w:rPr>
    </w:lvl>
    <w:lvl w:ilvl="4" w:tplc="A0CC2C26">
      <w:numFmt w:val="bullet"/>
      <w:lvlText w:val="•"/>
      <w:lvlJc w:val="left"/>
      <w:pPr>
        <w:ind w:left="4346" w:hanging="300"/>
      </w:pPr>
      <w:rPr>
        <w:lang w:val="en-US" w:eastAsia="en-US" w:bidi="ar-SA"/>
      </w:rPr>
    </w:lvl>
    <w:lvl w:ilvl="5" w:tplc="F92A5696">
      <w:numFmt w:val="bullet"/>
      <w:lvlText w:val="•"/>
      <w:lvlJc w:val="left"/>
      <w:pPr>
        <w:ind w:left="5302" w:hanging="300"/>
      </w:pPr>
      <w:rPr>
        <w:lang w:val="en-US" w:eastAsia="en-US" w:bidi="ar-SA"/>
      </w:rPr>
    </w:lvl>
    <w:lvl w:ilvl="6" w:tplc="1618078C">
      <w:numFmt w:val="bullet"/>
      <w:lvlText w:val="•"/>
      <w:lvlJc w:val="left"/>
      <w:pPr>
        <w:ind w:left="6259" w:hanging="300"/>
      </w:pPr>
      <w:rPr>
        <w:lang w:val="en-US" w:eastAsia="en-US" w:bidi="ar-SA"/>
      </w:rPr>
    </w:lvl>
    <w:lvl w:ilvl="7" w:tplc="EE8AE3CC">
      <w:numFmt w:val="bullet"/>
      <w:lvlText w:val="•"/>
      <w:lvlJc w:val="left"/>
      <w:pPr>
        <w:ind w:left="7215" w:hanging="300"/>
      </w:pPr>
      <w:rPr>
        <w:lang w:val="en-US" w:eastAsia="en-US" w:bidi="ar-SA"/>
      </w:rPr>
    </w:lvl>
    <w:lvl w:ilvl="8" w:tplc="995245A0">
      <w:numFmt w:val="bullet"/>
      <w:lvlText w:val="•"/>
      <w:lvlJc w:val="left"/>
      <w:pPr>
        <w:ind w:left="8172" w:hanging="300"/>
      </w:pPr>
      <w:rPr>
        <w:lang w:val="en-US" w:eastAsia="en-US" w:bidi="ar-SA"/>
      </w:rPr>
    </w:lvl>
  </w:abstractNum>
  <w:abstractNum w:abstractNumId="3" w15:restartNumberingAfterBreak="0">
    <w:nsid w:val="320E7EF1"/>
    <w:multiLevelType w:val="hybridMultilevel"/>
    <w:tmpl w:val="E3FE3F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12904"/>
    <w:multiLevelType w:val="hybridMultilevel"/>
    <w:tmpl w:val="8C006A2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2E124E"/>
    <w:multiLevelType w:val="hybridMultilevel"/>
    <w:tmpl w:val="DDE08DAA"/>
    <w:lvl w:ilvl="0" w:tplc="1D8279FC">
      <w:numFmt w:val="bullet"/>
      <w:lvlText w:val="•"/>
      <w:lvlJc w:val="left"/>
      <w:pPr>
        <w:ind w:left="977" w:hanging="300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en-US" w:eastAsia="en-US" w:bidi="ar-SA"/>
      </w:rPr>
    </w:lvl>
    <w:lvl w:ilvl="1" w:tplc="3768E8BA">
      <w:numFmt w:val="bullet"/>
      <w:lvlText w:val="-"/>
      <w:lvlJc w:val="left"/>
      <w:pPr>
        <w:ind w:left="1584" w:hanging="341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en-US" w:eastAsia="en-US" w:bidi="ar-SA"/>
      </w:rPr>
    </w:lvl>
    <w:lvl w:ilvl="2" w:tplc="DCCAD050">
      <w:numFmt w:val="bullet"/>
      <w:lvlText w:val="•"/>
      <w:lvlJc w:val="left"/>
      <w:pPr>
        <w:ind w:left="2576" w:hanging="341"/>
      </w:pPr>
      <w:rPr>
        <w:rFonts w:hint="default"/>
        <w:lang w:val="en-US" w:eastAsia="en-US" w:bidi="ar-SA"/>
      </w:rPr>
    </w:lvl>
    <w:lvl w:ilvl="3" w:tplc="2996EE1C">
      <w:numFmt w:val="bullet"/>
      <w:lvlText w:val="•"/>
      <w:lvlJc w:val="left"/>
      <w:pPr>
        <w:ind w:left="3572" w:hanging="341"/>
      </w:pPr>
      <w:rPr>
        <w:rFonts w:hint="default"/>
        <w:lang w:val="en-US" w:eastAsia="en-US" w:bidi="ar-SA"/>
      </w:rPr>
    </w:lvl>
    <w:lvl w:ilvl="4" w:tplc="56F2F144">
      <w:numFmt w:val="bullet"/>
      <w:lvlText w:val="•"/>
      <w:lvlJc w:val="left"/>
      <w:pPr>
        <w:ind w:left="4568" w:hanging="341"/>
      </w:pPr>
      <w:rPr>
        <w:rFonts w:hint="default"/>
        <w:lang w:val="en-US" w:eastAsia="en-US" w:bidi="ar-SA"/>
      </w:rPr>
    </w:lvl>
    <w:lvl w:ilvl="5" w:tplc="48508A94">
      <w:numFmt w:val="bullet"/>
      <w:lvlText w:val="•"/>
      <w:lvlJc w:val="left"/>
      <w:pPr>
        <w:ind w:left="5564" w:hanging="341"/>
      </w:pPr>
      <w:rPr>
        <w:rFonts w:hint="default"/>
        <w:lang w:val="en-US" w:eastAsia="en-US" w:bidi="ar-SA"/>
      </w:rPr>
    </w:lvl>
    <w:lvl w:ilvl="6" w:tplc="D8C0CE94">
      <w:numFmt w:val="bullet"/>
      <w:lvlText w:val="•"/>
      <w:lvlJc w:val="left"/>
      <w:pPr>
        <w:ind w:left="6560" w:hanging="341"/>
      </w:pPr>
      <w:rPr>
        <w:rFonts w:hint="default"/>
        <w:lang w:val="en-US" w:eastAsia="en-US" w:bidi="ar-SA"/>
      </w:rPr>
    </w:lvl>
    <w:lvl w:ilvl="7" w:tplc="B5922C46">
      <w:numFmt w:val="bullet"/>
      <w:lvlText w:val="•"/>
      <w:lvlJc w:val="left"/>
      <w:pPr>
        <w:ind w:left="7557" w:hanging="341"/>
      </w:pPr>
      <w:rPr>
        <w:rFonts w:hint="default"/>
        <w:lang w:val="en-US" w:eastAsia="en-US" w:bidi="ar-SA"/>
      </w:rPr>
    </w:lvl>
    <w:lvl w:ilvl="8" w:tplc="00E00DA0">
      <w:numFmt w:val="bullet"/>
      <w:lvlText w:val="•"/>
      <w:lvlJc w:val="left"/>
      <w:pPr>
        <w:ind w:left="8553" w:hanging="341"/>
      </w:pPr>
      <w:rPr>
        <w:rFonts w:hint="default"/>
        <w:lang w:val="en-US" w:eastAsia="en-US" w:bidi="ar-SA"/>
      </w:rPr>
    </w:lvl>
  </w:abstractNum>
  <w:abstractNum w:abstractNumId="6" w15:restartNumberingAfterBreak="0">
    <w:nsid w:val="5C30651E"/>
    <w:multiLevelType w:val="hybridMultilevel"/>
    <w:tmpl w:val="C55E5AC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20252B"/>
    <w:multiLevelType w:val="multilevel"/>
    <w:tmpl w:val="3928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3F06F3"/>
    <w:multiLevelType w:val="hybridMultilevel"/>
    <w:tmpl w:val="7182F5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528A6"/>
    <w:multiLevelType w:val="hybridMultilevel"/>
    <w:tmpl w:val="58AE8632"/>
    <w:lvl w:ilvl="0" w:tplc="06763D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en-US" w:eastAsia="en-US" w:bidi="ar-SA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557B5"/>
    <w:multiLevelType w:val="hybridMultilevel"/>
    <w:tmpl w:val="FC981012"/>
    <w:lvl w:ilvl="0" w:tplc="F83847D4">
      <w:start w:val="1"/>
      <w:numFmt w:val="decimal"/>
      <w:lvlText w:val="%1)"/>
      <w:lvlJc w:val="left"/>
      <w:pPr>
        <w:ind w:left="202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745" w:hanging="360"/>
      </w:pPr>
    </w:lvl>
    <w:lvl w:ilvl="2" w:tplc="0406001B" w:tentative="1">
      <w:start w:val="1"/>
      <w:numFmt w:val="lowerRoman"/>
      <w:lvlText w:val="%3."/>
      <w:lvlJc w:val="right"/>
      <w:pPr>
        <w:ind w:left="3465" w:hanging="180"/>
      </w:pPr>
    </w:lvl>
    <w:lvl w:ilvl="3" w:tplc="0406000F" w:tentative="1">
      <w:start w:val="1"/>
      <w:numFmt w:val="decimal"/>
      <w:lvlText w:val="%4."/>
      <w:lvlJc w:val="left"/>
      <w:pPr>
        <w:ind w:left="4185" w:hanging="360"/>
      </w:pPr>
    </w:lvl>
    <w:lvl w:ilvl="4" w:tplc="04060019" w:tentative="1">
      <w:start w:val="1"/>
      <w:numFmt w:val="lowerLetter"/>
      <w:lvlText w:val="%5."/>
      <w:lvlJc w:val="left"/>
      <w:pPr>
        <w:ind w:left="4905" w:hanging="360"/>
      </w:pPr>
    </w:lvl>
    <w:lvl w:ilvl="5" w:tplc="0406001B" w:tentative="1">
      <w:start w:val="1"/>
      <w:numFmt w:val="lowerRoman"/>
      <w:lvlText w:val="%6."/>
      <w:lvlJc w:val="right"/>
      <w:pPr>
        <w:ind w:left="5625" w:hanging="180"/>
      </w:pPr>
    </w:lvl>
    <w:lvl w:ilvl="6" w:tplc="0406000F" w:tentative="1">
      <w:start w:val="1"/>
      <w:numFmt w:val="decimal"/>
      <w:lvlText w:val="%7."/>
      <w:lvlJc w:val="left"/>
      <w:pPr>
        <w:ind w:left="6345" w:hanging="360"/>
      </w:pPr>
    </w:lvl>
    <w:lvl w:ilvl="7" w:tplc="04060019" w:tentative="1">
      <w:start w:val="1"/>
      <w:numFmt w:val="lowerLetter"/>
      <w:lvlText w:val="%8."/>
      <w:lvlJc w:val="left"/>
      <w:pPr>
        <w:ind w:left="7065" w:hanging="360"/>
      </w:pPr>
    </w:lvl>
    <w:lvl w:ilvl="8" w:tplc="0406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10"/>
  </w:num>
  <w:num w:numId="8">
    <w:abstractNumId w:val="5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EAB05A"/>
    <w:rsid w:val="00001538"/>
    <w:rsid w:val="00014B29"/>
    <w:rsid w:val="00014C8F"/>
    <w:rsid w:val="00015DDB"/>
    <w:rsid w:val="000251A3"/>
    <w:rsid w:val="00027F5B"/>
    <w:rsid w:val="000578DB"/>
    <w:rsid w:val="00067C9D"/>
    <w:rsid w:val="00093708"/>
    <w:rsid w:val="00093827"/>
    <w:rsid w:val="000A6B1D"/>
    <w:rsid w:val="000C3DA7"/>
    <w:rsid w:val="000D0FAC"/>
    <w:rsid w:val="000D1C07"/>
    <w:rsid w:val="000E33EC"/>
    <w:rsid w:val="00104024"/>
    <w:rsid w:val="0010520C"/>
    <w:rsid w:val="00106562"/>
    <w:rsid w:val="00110A73"/>
    <w:rsid w:val="001258AB"/>
    <w:rsid w:val="001461F5"/>
    <w:rsid w:val="001554B8"/>
    <w:rsid w:val="0016517F"/>
    <w:rsid w:val="00166F0E"/>
    <w:rsid w:val="001703CA"/>
    <w:rsid w:val="001717A6"/>
    <w:rsid w:val="001811BA"/>
    <w:rsid w:val="00196E8B"/>
    <w:rsid w:val="001A1DE7"/>
    <w:rsid w:val="001A5436"/>
    <w:rsid w:val="001A6E68"/>
    <w:rsid w:val="001A76F7"/>
    <w:rsid w:val="001A782D"/>
    <w:rsid w:val="001A7BAF"/>
    <w:rsid w:val="001B2F13"/>
    <w:rsid w:val="001B3B14"/>
    <w:rsid w:val="001E06C4"/>
    <w:rsid w:val="001E1042"/>
    <w:rsid w:val="001E272F"/>
    <w:rsid w:val="001F127D"/>
    <w:rsid w:val="001F1BEB"/>
    <w:rsid w:val="001F47B7"/>
    <w:rsid w:val="00201B37"/>
    <w:rsid w:val="00205036"/>
    <w:rsid w:val="002062AA"/>
    <w:rsid w:val="0022035C"/>
    <w:rsid w:val="0022147D"/>
    <w:rsid w:val="00234CFA"/>
    <w:rsid w:val="002521C8"/>
    <w:rsid w:val="00253432"/>
    <w:rsid w:val="00256F30"/>
    <w:rsid w:val="002578AC"/>
    <w:rsid w:val="0026695D"/>
    <w:rsid w:val="00275B65"/>
    <w:rsid w:val="00276276"/>
    <w:rsid w:val="002800B3"/>
    <w:rsid w:val="00292A4C"/>
    <w:rsid w:val="0029586F"/>
    <w:rsid w:val="00296AE1"/>
    <w:rsid w:val="002A35E8"/>
    <w:rsid w:val="002C0BA9"/>
    <w:rsid w:val="002C2FA6"/>
    <w:rsid w:val="002C39B6"/>
    <w:rsid w:val="002C471A"/>
    <w:rsid w:val="002D0A77"/>
    <w:rsid w:val="002D3144"/>
    <w:rsid w:val="002E01DD"/>
    <w:rsid w:val="002F2772"/>
    <w:rsid w:val="002F2F12"/>
    <w:rsid w:val="002F3D3E"/>
    <w:rsid w:val="003045A4"/>
    <w:rsid w:val="0031053C"/>
    <w:rsid w:val="003223CE"/>
    <w:rsid w:val="00325A76"/>
    <w:rsid w:val="00325E33"/>
    <w:rsid w:val="00332105"/>
    <w:rsid w:val="00336D29"/>
    <w:rsid w:val="00373958"/>
    <w:rsid w:val="00390978"/>
    <w:rsid w:val="00392BD0"/>
    <w:rsid w:val="003A18DD"/>
    <w:rsid w:val="003A6176"/>
    <w:rsid w:val="003D2BC6"/>
    <w:rsid w:val="003F1AF4"/>
    <w:rsid w:val="003F311C"/>
    <w:rsid w:val="003F65EE"/>
    <w:rsid w:val="00407774"/>
    <w:rsid w:val="00410940"/>
    <w:rsid w:val="00416675"/>
    <w:rsid w:val="004176CD"/>
    <w:rsid w:val="004216D9"/>
    <w:rsid w:val="00422040"/>
    <w:rsid w:val="00424894"/>
    <w:rsid w:val="00432583"/>
    <w:rsid w:val="0043264C"/>
    <w:rsid w:val="004364E0"/>
    <w:rsid w:val="00436FCE"/>
    <w:rsid w:val="00446A2D"/>
    <w:rsid w:val="00461B16"/>
    <w:rsid w:val="00462956"/>
    <w:rsid w:val="00464329"/>
    <w:rsid w:val="00465F91"/>
    <w:rsid w:val="0047125B"/>
    <w:rsid w:val="00477024"/>
    <w:rsid w:val="00477A02"/>
    <w:rsid w:val="004937D5"/>
    <w:rsid w:val="004C1534"/>
    <w:rsid w:val="004D11E9"/>
    <w:rsid w:val="004E0749"/>
    <w:rsid w:val="004E421C"/>
    <w:rsid w:val="004E4987"/>
    <w:rsid w:val="0050400E"/>
    <w:rsid w:val="00504679"/>
    <w:rsid w:val="00507DE9"/>
    <w:rsid w:val="00511042"/>
    <w:rsid w:val="005123C1"/>
    <w:rsid w:val="00512F6A"/>
    <w:rsid w:val="00537D41"/>
    <w:rsid w:val="00540CC3"/>
    <w:rsid w:val="00547D5E"/>
    <w:rsid w:val="00557AA4"/>
    <w:rsid w:val="0056100C"/>
    <w:rsid w:val="00561044"/>
    <w:rsid w:val="00563008"/>
    <w:rsid w:val="005668C6"/>
    <w:rsid w:val="0057129B"/>
    <w:rsid w:val="00573999"/>
    <w:rsid w:val="00576A22"/>
    <w:rsid w:val="0058527C"/>
    <w:rsid w:val="00593B73"/>
    <w:rsid w:val="005A61A9"/>
    <w:rsid w:val="005B4F32"/>
    <w:rsid w:val="005C7D2D"/>
    <w:rsid w:val="005E5974"/>
    <w:rsid w:val="005F241A"/>
    <w:rsid w:val="005F36F9"/>
    <w:rsid w:val="005F3F62"/>
    <w:rsid w:val="005F4807"/>
    <w:rsid w:val="00604E36"/>
    <w:rsid w:val="0063215F"/>
    <w:rsid w:val="00636DEF"/>
    <w:rsid w:val="00646CFD"/>
    <w:rsid w:val="00660AC2"/>
    <w:rsid w:val="00661FE1"/>
    <w:rsid w:val="00667F2D"/>
    <w:rsid w:val="00671CC9"/>
    <w:rsid w:val="0067412D"/>
    <w:rsid w:val="00681CFB"/>
    <w:rsid w:val="006914A4"/>
    <w:rsid w:val="006A3B02"/>
    <w:rsid w:val="006B0EF0"/>
    <w:rsid w:val="006B11F0"/>
    <w:rsid w:val="006B27B5"/>
    <w:rsid w:val="006B4619"/>
    <w:rsid w:val="006B73D1"/>
    <w:rsid w:val="006C50F8"/>
    <w:rsid w:val="006C635B"/>
    <w:rsid w:val="006D5BEE"/>
    <w:rsid w:val="006E16CD"/>
    <w:rsid w:val="006E230D"/>
    <w:rsid w:val="006E7D73"/>
    <w:rsid w:val="006F710C"/>
    <w:rsid w:val="007402A6"/>
    <w:rsid w:val="00741BDE"/>
    <w:rsid w:val="0078059D"/>
    <w:rsid w:val="007872CA"/>
    <w:rsid w:val="007A69C3"/>
    <w:rsid w:val="007B112E"/>
    <w:rsid w:val="007B1B6C"/>
    <w:rsid w:val="007B3AA0"/>
    <w:rsid w:val="007D7552"/>
    <w:rsid w:val="007E6957"/>
    <w:rsid w:val="007F022E"/>
    <w:rsid w:val="007F069F"/>
    <w:rsid w:val="007F352E"/>
    <w:rsid w:val="007F4386"/>
    <w:rsid w:val="0081216E"/>
    <w:rsid w:val="008300A2"/>
    <w:rsid w:val="00836353"/>
    <w:rsid w:val="00850427"/>
    <w:rsid w:val="00851489"/>
    <w:rsid w:val="00873E3D"/>
    <w:rsid w:val="00874FF8"/>
    <w:rsid w:val="00877EF7"/>
    <w:rsid w:val="0088241A"/>
    <w:rsid w:val="00884874"/>
    <w:rsid w:val="008928F9"/>
    <w:rsid w:val="00893347"/>
    <w:rsid w:val="008B0D0E"/>
    <w:rsid w:val="008C2B14"/>
    <w:rsid w:val="008D4A1C"/>
    <w:rsid w:val="008D70A1"/>
    <w:rsid w:val="008F315D"/>
    <w:rsid w:val="008F74AD"/>
    <w:rsid w:val="008F7B3B"/>
    <w:rsid w:val="0093192E"/>
    <w:rsid w:val="0094135A"/>
    <w:rsid w:val="009420A4"/>
    <w:rsid w:val="00944A10"/>
    <w:rsid w:val="00950AA1"/>
    <w:rsid w:val="00954C7E"/>
    <w:rsid w:val="00964483"/>
    <w:rsid w:val="0098025D"/>
    <w:rsid w:val="009829F7"/>
    <w:rsid w:val="009A006B"/>
    <w:rsid w:val="009A0391"/>
    <w:rsid w:val="009A05A7"/>
    <w:rsid w:val="009C0A5D"/>
    <w:rsid w:val="009C3833"/>
    <w:rsid w:val="009C40C2"/>
    <w:rsid w:val="009D2B98"/>
    <w:rsid w:val="009E32E5"/>
    <w:rsid w:val="009E427D"/>
    <w:rsid w:val="009F4375"/>
    <w:rsid w:val="009F59C8"/>
    <w:rsid w:val="00A17016"/>
    <w:rsid w:val="00A21706"/>
    <w:rsid w:val="00A22860"/>
    <w:rsid w:val="00A2773E"/>
    <w:rsid w:val="00A27B53"/>
    <w:rsid w:val="00A34107"/>
    <w:rsid w:val="00A508BA"/>
    <w:rsid w:val="00A5589A"/>
    <w:rsid w:val="00A86E0D"/>
    <w:rsid w:val="00AA02E5"/>
    <w:rsid w:val="00AA45B2"/>
    <w:rsid w:val="00AC7C7F"/>
    <w:rsid w:val="00AD7294"/>
    <w:rsid w:val="00AE6E56"/>
    <w:rsid w:val="00AF5530"/>
    <w:rsid w:val="00B0622E"/>
    <w:rsid w:val="00B0709F"/>
    <w:rsid w:val="00B118D5"/>
    <w:rsid w:val="00B1433D"/>
    <w:rsid w:val="00B1436B"/>
    <w:rsid w:val="00B25082"/>
    <w:rsid w:val="00B4059F"/>
    <w:rsid w:val="00B62526"/>
    <w:rsid w:val="00B6707E"/>
    <w:rsid w:val="00B81E6B"/>
    <w:rsid w:val="00B92DF7"/>
    <w:rsid w:val="00BA23A0"/>
    <w:rsid w:val="00BB5EFF"/>
    <w:rsid w:val="00BB6255"/>
    <w:rsid w:val="00BC0A9A"/>
    <w:rsid w:val="00BC1A9C"/>
    <w:rsid w:val="00BC2C0F"/>
    <w:rsid w:val="00BD5175"/>
    <w:rsid w:val="00BF04C9"/>
    <w:rsid w:val="00C05D4A"/>
    <w:rsid w:val="00C10680"/>
    <w:rsid w:val="00C11438"/>
    <w:rsid w:val="00C21841"/>
    <w:rsid w:val="00C2583A"/>
    <w:rsid w:val="00C26354"/>
    <w:rsid w:val="00C27435"/>
    <w:rsid w:val="00C349CF"/>
    <w:rsid w:val="00C34CCC"/>
    <w:rsid w:val="00C43010"/>
    <w:rsid w:val="00C46CD0"/>
    <w:rsid w:val="00C53571"/>
    <w:rsid w:val="00C657EB"/>
    <w:rsid w:val="00C66211"/>
    <w:rsid w:val="00C72075"/>
    <w:rsid w:val="00C950EA"/>
    <w:rsid w:val="00C96116"/>
    <w:rsid w:val="00CA4A7E"/>
    <w:rsid w:val="00CB2CC6"/>
    <w:rsid w:val="00CB44D1"/>
    <w:rsid w:val="00CB56DF"/>
    <w:rsid w:val="00CD7ED0"/>
    <w:rsid w:val="00CE2DBE"/>
    <w:rsid w:val="00CE465B"/>
    <w:rsid w:val="00CF662F"/>
    <w:rsid w:val="00D00266"/>
    <w:rsid w:val="00D055FB"/>
    <w:rsid w:val="00D21951"/>
    <w:rsid w:val="00D23305"/>
    <w:rsid w:val="00D365F2"/>
    <w:rsid w:val="00D41A46"/>
    <w:rsid w:val="00D5095D"/>
    <w:rsid w:val="00D5217F"/>
    <w:rsid w:val="00D5415F"/>
    <w:rsid w:val="00D62B1D"/>
    <w:rsid w:val="00D65AC1"/>
    <w:rsid w:val="00D71039"/>
    <w:rsid w:val="00DA6D55"/>
    <w:rsid w:val="00DB64FA"/>
    <w:rsid w:val="00DF20CB"/>
    <w:rsid w:val="00DF21D9"/>
    <w:rsid w:val="00DF22B5"/>
    <w:rsid w:val="00DF2DE0"/>
    <w:rsid w:val="00DF30F4"/>
    <w:rsid w:val="00DF5D47"/>
    <w:rsid w:val="00E10ED9"/>
    <w:rsid w:val="00E24894"/>
    <w:rsid w:val="00E3567B"/>
    <w:rsid w:val="00E54092"/>
    <w:rsid w:val="00E61410"/>
    <w:rsid w:val="00E64069"/>
    <w:rsid w:val="00E64DB7"/>
    <w:rsid w:val="00E7163F"/>
    <w:rsid w:val="00E72311"/>
    <w:rsid w:val="00E74981"/>
    <w:rsid w:val="00E82F53"/>
    <w:rsid w:val="00E8356E"/>
    <w:rsid w:val="00E845AC"/>
    <w:rsid w:val="00E909A6"/>
    <w:rsid w:val="00E91D19"/>
    <w:rsid w:val="00E92C24"/>
    <w:rsid w:val="00EA76A1"/>
    <w:rsid w:val="00EC2DAE"/>
    <w:rsid w:val="00EC7392"/>
    <w:rsid w:val="00ED02F3"/>
    <w:rsid w:val="00EE1196"/>
    <w:rsid w:val="00EF2BC3"/>
    <w:rsid w:val="00EF39D2"/>
    <w:rsid w:val="00EF44AC"/>
    <w:rsid w:val="00F06CCD"/>
    <w:rsid w:val="00F11899"/>
    <w:rsid w:val="00F2754C"/>
    <w:rsid w:val="00F429DF"/>
    <w:rsid w:val="00F47226"/>
    <w:rsid w:val="00F47488"/>
    <w:rsid w:val="00F52C18"/>
    <w:rsid w:val="00F75ABD"/>
    <w:rsid w:val="00F77599"/>
    <w:rsid w:val="00F97318"/>
    <w:rsid w:val="00FA22F3"/>
    <w:rsid w:val="00FC7A43"/>
    <w:rsid w:val="00FD163C"/>
    <w:rsid w:val="00FD6F05"/>
    <w:rsid w:val="00FD7035"/>
    <w:rsid w:val="4BEAB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B05A"/>
  <w15:chartTrackingRefBased/>
  <w15:docId w15:val="{3C9CE293-20F1-43F0-AFE3-B1DF7B50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C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Overskrift1">
    <w:name w:val="heading 1"/>
    <w:basedOn w:val="Normal"/>
    <w:link w:val="Overskrift1Tegn"/>
    <w:uiPriority w:val="9"/>
    <w:qFormat/>
    <w:rsid w:val="00BC2C0F"/>
    <w:pPr>
      <w:spacing w:before="6"/>
      <w:ind w:left="217"/>
      <w:outlineLvl w:val="0"/>
    </w:pPr>
    <w:rPr>
      <w:b/>
      <w:bCs/>
      <w:sz w:val="36"/>
      <w:szCs w:val="36"/>
    </w:rPr>
  </w:style>
  <w:style w:type="paragraph" w:styleId="Overskrift3">
    <w:name w:val="heading 3"/>
    <w:basedOn w:val="Normal"/>
    <w:link w:val="Overskrift3Tegn"/>
    <w:uiPriority w:val="9"/>
    <w:unhideWhenUsed/>
    <w:qFormat/>
    <w:rsid w:val="00BC2C0F"/>
    <w:pPr>
      <w:ind w:left="217"/>
      <w:outlineLvl w:val="2"/>
    </w:pPr>
    <w:rPr>
      <w:b/>
      <w:b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C2C0F"/>
    <w:rPr>
      <w:rFonts w:ascii="Calibri" w:eastAsia="Calibri" w:hAnsi="Calibri" w:cs="Calibri"/>
      <w:b/>
      <w:bCs/>
      <w:sz w:val="36"/>
      <w:szCs w:val="36"/>
      <w:lang w:val="en-US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C2C0F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Brdtekst">
    <w:name w:val="Body Text"/>
    <w:basedOn w:val="Normal"/>
    <w:link w:val="BrdtekstTegn"/>
    <w:uiPriority w:val="1"/>
    <w:semiHidden/>
    <w:unhideWhenUsed/>
    <w:qFormat/>
    <w:rsid w:val="00BC2C0F"/>
    <w:rPr>
      <w:sz w:val="20"/>
      <w:szCs w:val="20"/>
    </w:rPr>
  </w:style>
  <w:style w:type="character" w:customStyle="1" w:styleId="BrdtekstTegn">
    <w:name w:val="Brødtekst Tegn"/>
    <w:basedOn w:val="Standardskrifttypeiafsnit"/>
    <w:link w:val="Brdtekst"/>
    <w:uiPriority w:val="1"/>
    <w:semiHidden/>
    <w:rsid w:val="00BC2C0F"/>
    <w:rPr>
      <w:rFonts w:ascii="Calibri" w:eastAsia="Calibri" w:hAnsi="Calibri" w:cs="Calibri"/>
      <w:sz w:val="20"/>
      <w:szCs w:val="20"/>
      <w:lang w:val="en-US"/>
    </w:rPr>
  </w:style>
  <w:style w:type="paragraph" w:styleId="Listeafsnit">
    <w:name w:val="List Paragraph"/>
    <w:basedOn w:val="Normal"/>
    <w:uiPriority w:val="1"/>
    <w:qFormat/>
    <w:rsid w:val="00BC2C0F"/>
    <w:pPr>
      <w:spacing w:before="16"/>
      <w:ind w:left="517" w:hanging="301"/>
    </w:pPr>
  </w:style>
  <w:style w:type="character" w:styleId="Hyperlink">
    <w:name w:val="Hyperlink"/>
    <w:basedOn w:val="Standardskrifttypeiafsnit"/>
    <w:uiPriority w:val="99"/>
    <w:semiHidden/>
    <w:unhideWhenUsed/>
    <w:rsid w:val="00BC2C0F"/>
    <w:rPr>
      <w:color w:val="0000FF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C2FA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C2FA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C2FA6"/>
    <w:rPr>
      <w:rFonts w:ascii="Calibri" w:eastAsia="Calibri" w:hAnsi="Calibri" w:cs="Calibri"/>
      <w:sz w:val="20"/>
      <w:szCs w:val="20"/>
      <w:lang w:val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C2FA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C2FA6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1A7BA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table" w:styleId="Tabel-Gitter">
    <w:name w:val="Table Grid"/>
    <w:basedOn w:val="Tabel-Normal"/>
    <w:uiPriority w:val="39"/>
    <w:rsid w:val="00410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eger.dk/PLO-klager" TargetMode="External"/><Relationship Id="rId13" Type="http://schemas.openxmlformats.org/officeDocument/2006/relationships/hyperlink" Target="mailto:signe.skaarup.andreassen@rsyd.d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ora@regionsjaelland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.oestergaard@rn.d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ndersvr@hotmai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kap-h@regionh.dk" TargetMode="External"/><Relationship Id="rId14" Type="http://schemas.openxmlformats.org/officeDocument/2006/relationships/hyperlink" Target="mailto:lge.plo@dadl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93C13B96ABA44B8BA0820E957946A" ma:contentTypeVersion="12" ma:contentTypeDescription="Create a new document." ma:contentTypeScope="" ma:versionID="ebee0e0ef010b4346aa37fce81cb399c">
  <xsd:schema xmlns:xsd="http://www.w3.org/2001/XMLSchema" xmlns:xs="http://www.w3.org/2001/XMLSchema" xmlns:p="http://schemas.microsoft.com/office/2006/metadata/properties" xmlns:ns2="e19b9160-98c9-4814-b699-7a53b2458871" xmlns:ns3="ab13d131-50a7-42c4-8a02-30b9c286ffe1" targetNamespace="http://schemas.microsoft.com/office/2006/metadata/properties" ma:root="true" ma:fieldsID="550b72041907d030c574d8aa44259eb3" ns2:_="" ns3:_="">
    <xsd:import namespace="e19b9160-98c9-4814-b699-7a53b2458871"/>
    <xsd:import namespace="ab13d131-50a7-42c4-8a02-30b9c286f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b9160-98c9-4814-b699-7a53b2458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3d131-50a7-42c4-8a02-30b9c286f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291D9A-1601-48E8-9148-8068368D82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B4AF52-1C28-4A12-B19A-8DAC7A1A0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b9160-98c9-4814-b699-7a53b2458871"/>
    <ds:schemaRef ds:uri="ab13d131-50a7-42c4-8a02-30b9c286f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210370-7AFE-497B-9075-8587464B89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693</Words>
  <Characters>4231</Characters>
  <Application>Microsoft Office Word</Application>
  <DocSecurity>0</DocSecurity>
  <Lines>35</Lines>
  <Paragraphs>9</Paragraphs>
  <ScaleCrop>false</ScaleCrop>
  <Company/>
  <LinksUpToDate>false</LinksUpToDate>
  <CharactersWithSpaces>4915</CharactersWithSpaces>
  <SharedDoc>false</SharedDoc>
  <HLinks>
    <vt:vector size="42" baseType="variant">
      <vt:variant>
        <vt:i4>3211334</vt:i4>
      </vt:variant>
      <vt:variant>
        <vt:i4>18</vt:i4>
      </vt:variant>
      <vt:variant>
        <vt:i4>0</vt:i4>
      </vt:variant>
      <vt:variant>
        <vt:i4>5</vt:i4>
      </vt:variant>
      <vt:variant>
        <vt:lpwstr>mailto:lge.plo@dadl.dk</vt:lpwstr>
      </vt:variant>
      <vt:variant>
        <vt:lpwstr/>
      </vt:variant>
      <vt:variant>
        <vt:i4>4587639</vt:i4>
      </vt:variant>
      <vt:variant>
        <vt:i4>15</vt:i4>
      </vt:variant>
      <vt:variant>
        <vt:i4>0</vt:i4>
      </vt:variant>
      <vt:variant>
        <vt:i4>5</vt:i4>
      </vt:variant>
      <vt:variant>
        <vt:lpwstr>mailto:signe.skaarup.andreassen@rsyd.dk</vt:lpwstr>
      </vt:variant>
      <vt:variant>
        <vt:lpwstr/>
      </vt:variant>
      <vt:variant>
        <vt:i4>589857</vt:i4>
      </vt:variant>
      <vt:variant>
        <vt:i4>12</vt:i4>
      </vt:variant>
      <vt:variant>
        <vt:i4>0</vt:i4>
      </vt:variant>
      <vt:variant>
        <vt:i4>5</vt:i4>
      </vt:variant>
      <vt:variant>
        <vt:lpwstr>mailto:sora@regionsjaelland.dk</vt:lpwstr>
      </vt:variant>
      <vt:variant>
        <vt:lpwstr/>
      </vt:variant>
      <vt:variant>
        <vt:i4>2949214</vt:i4>
      </vt:variant>
      <vt:variant>
        <vt:i4>9</vt:i4>
      </vt:variant>
      <vt:variant>
        <vt:i4>0</vt:i4>
      </vt:variant>
      <vt:variant>
        <vt:i4>5</vt:i4>
      </vt:variant>
      <vt:variant>
        <vt:lpwstr>mailto:c.oestergaard@rn.dk</vt:lpwstr>
      </vt:variant>
      <vt:variant>
        <vt:lpwstr/>
      </vt:variant>
      <vt:variant>
        <vt:i4>589874</vt:i4>
      </vt:variant>
      <vt:variant>
        <vt:i4>6</vt:i4>
      </vt:variant>
      <vt:variant>
        <vt:i4>0</vt:i4>
      </vt:variant>
      <vt:variant>
        <vt:i4>5</vt:i4>
      </vt:variant>
      <vt:variant>
        <vt:lpwstr>mailto:andersvr@hotmail.com</vt:lpwstr>
      </vt:variant>
      <vt:variant>
        <vt:lpwstr/>
      </vt:variant>
      <vt:variant>
        <vt:i4>6750218</vt:i4>
      </vt:variant>
      <vt:variant>
        <vt:i4>3</vt:i4>
      </vt:variant>
      <vt:variant>
        <vt:i4>0</vt:i4>
      </vt:variant>
      <vt:variant>
        <vt:i4>5</vt:i4>
      </vt:variant>
      <vt:variant>
        <vt:lpwstr>mailto:kap-h@regionh.dk</vt:lpwstr>
      </vt:variant>
      <vt:variant>
        <vt:lpwstr/>
      </vt:variant>
      <vt:variant>
        <vt:i4>5177369</vt:i4>
      </vt:variant>
      <vt:variant>
        <vt:i4>0</vt:i4>
      </vt:variant>
      <vt:variant>
        <vt:i4>0</vt:i4>
      </vt:variant>
      <vt:variant>
        <vt:i4>5</vt:i4>
      </vt:variant>
      <vt:variant>
        <vt:lpwstr>https://www.laeger.dk/PLO-klager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Harbo</dc:creator>
  <cp:keywords/>
  <dc:description/>
  <cp:lastModifiedBy>Christian Hollemann Pedersen</cp:lastModifiedBy>
  <cp:revision>30</cp:revision>
  <cp:lastPrinted>2021-10-14T18:48:00Z</cp:lastPrinted>
  <dcterms:created xsi:type="dcterms:W3CDTF">2021-10-20T20:07:00Z</dcterms:created>
  <dcterms:modified xsi:type="dcterms:W3CDTF">2021-10-21T08:31:00Z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0x0101006B993C13B96ABA44B8BA0820E957946A</vt:lpwstr>
  </property>
</Properties>
</file>